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207" w:rsidRPr="00FD5207" w:rsidRDefault="00FD5207" w:rsidP="00FD5207">
      <w:pPr>
        <w:rPr>
          <w:b/>
          <w:bCs/>
        </w:rPr>
      </w:pPr>
      <w:r w:rsidRPr="00FD5207">
        <w:rPr>
          <w:b/>
          <w:bCs/>
        </w:rPr>
        <w:t>СТАВКИ ТРАНСПОРТНОГО НАЛОГА</w:t>
      </w:r>
    </w:p>
    <w:p w:rsidR="00FD5207" w:rsidRPr="00FD5207" w:rsidRDefault="00FD5207" w:rsidP="00FD5207">
      <w:r w:rsidRPr="00FD5207">
        <w:t>(введены Законом Республики Беларусь от 29.12.2020 N 72-З;</w:t>
      </w:r>
    </w:p>
    <w:p w:rsidR="00FD5207" w:rsidRPr="00FD5207" w:rsidRDefault="00FD5207" w:rsidP="00FD5207">
      <w:r w:rsidRPr="00FD5207">
        <w:t>в ред. Закона Республики Беларусь от 31.12.2021 N 141-З)</w:t>
      </w:r>
    </w:p>
    <w:p w:rsidR="00FD5207" w:rsidRPr="00FD5207" w:rsidRDefault="00FD5207" w:rsidP="00FD5207">
      <w:r w:rsidRPr="00FD5207"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8"/>
        <w:gridCol w:w="2267"/>
      </w:tblGrid>
      <w:tr w:rsidR="00FD5207" w:rsidRPr="00FD5207" w:rsidTr="00D6708D">
        <w:tc>
          <w:tcPr>
            <w:tcW w:w="70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Pr="00FD5207" w:rsidRDefault="00FD5207" w:rsidP="00FD5207">
            <w:r w:rsidRPr="00FD5207">
              <w:t> 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000000" w:rsidRPr="00FD5207" w:rsidRDefault="00FD5207" w:rsidP="00FD5207">
            <w:r w:rsidRPr="00FD5207">
              <w:t>За год, рублей</w:t>
            </w:r>
          </w:p>
        </w:tc>
      </w:tr>
      <w:tr w:rsidR="00FD5207" w:rsidRPr="00FD5207" w:rsidTr="00D6708D">
        <w:tc>
          <w:tcPr>
            <w:tcW w:w="7088" w:type="dxa"/>
            <w:tcBorders>
              <w:top w:val="single" w:sz="6" w:space="0" w:color="auto"/>
            </w:tcBorders>
            <w:vAlign w:val="bottom"/>
            <w:hideMark/>
          </w:tcPr>
          <w:p w:rsidR="00000000" w:rsidRPr="00FD5207" w:rsidRDefault="00FD5207" w:rsidP="00FD5207">
            <w:pPr>
              <w:rPr>
                <w:b/>
              </w:rPr>
            </w:pPr>
            <w:r w:rsidRPr="00FD5207">
              <w:rPr>
                <w:b/>
              </w:rPr>
              <w:t>1. Для организации за:</w:t>
            </w:r>
          </w:p>
        </w:tc>
        <w:tc>
          <w:tcPr>
            <w:tcW w:w="2267" w:type="dxa"/>
            <w:tcBorders>
              <w:top w:val="single" w:sz="6" w:space="0" w:color="auto"/>
            </w:tcBorders>
            <w:hideMark/>
          </w:tcPr>
          <w:p w:rsidR="00000000" w:rsidRPr="00FD5207" w:rsidRDefault="00FD5207" w:rsidP="00FD5207">
            <w:r w:rsidRPr="00FD5207">
              <w:t> </w:t>
            </w:r>
          </w:p>
        </w:tc>
      </w:tr>
      <w:tr w:rsidR="00FD5207" w:rsidRPr="00FD5207" w:rsidTr="00D6708D">
        <w:tc>
          <w:tcPr>
            <w:tcW w:w="7088" w:type="dxa"/>
            <w:hideMark/>
          </w:tcPr>
          <w:p w:rsidR="00000000" w:rsidRPr="00FD5207" w:rsidRDefault="00FD5207" w:rsidP="00FD5207">
            <w:r w:rsidRPr="00FD5207">
              <w:t>1.1. легковой автомобиль, имеющий разрешенную максимальную массу:</w:t>
            </w:r>
          </w:p>
        </w:tc>
        <w:tc>
          <w:tcPr>
            <w:tcW w:w="2267" w:type="dxa"/>
            <w:hideMark/>
          </w:tcPr>
          <w:p w:rsidR="00000000" w:rsidRPr="00FD5207" w:rsidRDefault="00FD5207" w:rsidP="00FD5207">
            <w:r w:rsidRPr="00FD5207">
              <w:t> </w:t>
            </w:r>
          </w:p>
        </w:tc>
      </w:tr>
      <w:tr w:rsidR="00FD5207" w:rsidRPr="00FD5207" w:rsidTr="00D6708D">
        <w:tc>
          <w:tcPr>
            <w:tcW w:w="7088" w:type="dxa"/>
            <w:hideMark/>
          </w:tcPr>
          <w:p w:rsidR="00000000" w:rsidRPr="00FD5207" w:rsidRDefault="00FD5207" w:rsidP="00FD5207">
            <w:r w:rsidRPr="00FD5207">
              <w:t>не более 1 тонны</w:t>
            </w:r>
          </w:p>
        </w:tc>
        <w:tc>
          <w:tcPr>
            <w:tcW w:w="2267" w:type="dxa"/>
            <w:hideMark/>
          </w:tcPr>
          <w:p w:rsidR="00000000" w:rsidRPr="00FD5207" w:rsidRDefault="00FD5207" w:rsidP="00FD5207">
            <w:r w:rsidRPr="00FD5207">
              <w:t>162</w:t>
            </w:r>
          </w:p>
        </w:tc>
      </w:tr>
      <w:tr w:rsidR="00FD5207" w:rsidRPr="00FD5207" w:rsidTr="00D6708D">
        <w:tc>
          <w:tcPr>
            <w:tcW w:w="7088" w:type="dxa"/>
            <w:vAlign w:val="bottom"/>
            <w:hideMark/>
          </w:tcPr>
          <w:p w:rsidR="00000000" w:rsidRPr="00FD5207" w:rsidRDefault="00FD5207" w:rsidP="00FD5207">
            <w:r w:rsidRPr="00FD5207">
              <w:t>более 1 тонны, но не более 2 тонн</w:t>
            </w:r>
          </w:p>
        </w:tc>
        <w:tc>
          <w:tcPr>
            <w:tcW w:w="2267" w:type="dxa"/>
            <w:hideMark/>
          </w:tcPr>
          <w:p w:rsidR="00000000" w:rsidRPr="00FD5207" w:rsidRDefault="00FD5207" w:rsidP="00FD5207">
            <w:r w:rsidRPr="00FD5207">
              <w:t>209</w:t>
            </w:r>
          </w:p>
        </w:tc>
      </w:tr>
      <w:tr w:rsidR="00FD5207" w:rsidRPr="00FD5207" w:rsidTr="00D6708D">
        <w:tc>
          <w:tcPr>
            <w:tcW w:w="7088" w:type="dxa"/>
            <w:vAlign w:val="bottom"/>
            <w:hideMark/>
          </w:tcPr>
          <w:p w:rsidR="00000000" w:rsidRPr="00FD5207" w:rsidRDefault="00FD5207" w:rsidP="00FD5207">
            <w:r w:rsidRPr="00FD5207">
              <w:t>более 2 тонн, но не более 3 тонн</w:t>
            </w:r>
          </w:p>
        </w:tc>
        <w:tc>
          <w:tcPr>
            <w:tcW w:w="2267" w:type="dxa"/>
            <w:hideMark/>
          </w:tcPr>
          <w:p w:rsidR="00000000" w:rsidRPr="00FD5207" w:rsidRDefault="00FD5207" w:rsidP="00FD5207">
            <w:r w:rsidRPr="00FD5207">
              <w:t>255</w:t>
            </w:r>
          </w:p>
        </w:tc>
      </w:tr>
      <w:tr w:rsidR="00FD5207" w:rsidRPr="00FD5207" w:rsidTr="00D6708D">
        <w:tc>
          <w:tcPr>
            <w:tcW w:w="7088" w:type="dxa"/>
            <w:hideMark/>
          </w:tcPr>
          <w:p w:rsidR="00000000" w:rsidRPr="00FD5207" w:rsidRDefault="00FD5207" w:rsidP="00FD5207">
            <w:r w:rsidRPr="00FD5207">
              <w:t>более 3 тонн</w:t>
            </w:r>
          </w:p>
        </w:tc>
        <w:tc>
          <w:tcPr>
            <w:tcW w:w="2267" w:type="dxa"/>
            <w:hideMark/>
          </w:tcPr>
          <w:p w:rsidR="00000000" w:rsidRPr="00FD5207" w:rsidRDefault="00FD5207" w:rsidP="00FD5207">
            <w:r w:rsidRPr="00FD5207">
              <w:t>325</w:t>
            </w:r>
          </w:p>
        </w:tc>
      </w:tr>
      <w:tr w:rsidR="00FD5207" w:rsidRPr="00FD5207" w:rsidTr="00D6708D">
        <w:tc>
          <w:tcPr>
            <w:tcW w:w="7088" w:type="dxa"/>
            <w:vAlign w:val="bottom"/>
            <w:hideMark/>
          </w:tcPr>
          <w:p w:rsidR="00FD5207" w:rsidRDefault="00FD5207" w:rsidP="00FD5207"/>
          <w:p w:rsidR="00000000" w:rsidRPr="00FD5207" w:rsidRDefault="00FD5207" w:rsidP="00FD5207">
            <w:r w:rsidRPr="00FD5207">
              <w:t>1.2. прицеп, имеющий разрешенную максимальную массу:</w:t>
            </w:r>
          </w:p>
        </w:tc>
        <w:tc>
          <w:tcPr>
            <w:tcW w:w="2267" w:type="dxa"/>
            <w:hideMark/>
          </w:tcPr>
          <w:p w:rsidR="00000000" w:rsidRPr="00FD5207" w:rsidRDefault="00FD5207" w:rsidP="00FD5207">
            <w:r w:rsidRPr="00FD5207">
              <w:t> </w:t>
            </w:r>
          </w:p>
        </w:tc>
      </w:tr>
      <w:tr w:rsidR="00FD5207" w:rsidRPr="00FD5207" w:rsidTr="00D6708D">
        <w:tc>
          <w:tcPr>
            <w:tcW w:w="7088" w:type="dxa"/>
            <w:hideMark/>
          </w:tcPr>
          <w:p w:rsidR="00000000" w:rsidRPr="00FD5207" w:rsidRDefault="00FD5207" w:rsidP="00FD5207">
            <w:r w:rsidRPr="00FD5207">
              <w:t>не более 0,75 тонны</w:t>
            </w:r>
          </w:p>
        </w:tc>
        <w:tc>
          <w:tcPr>
            <w:tcW w:w="2267" w:type="dxa"/>
            <w:hideMark/>
          </w:tcPr>
          <w:p w:rsidR="00000000" w:rsidRPr="00FD5207" w:rsidRDefault="00FD5207" w:rsidP="00FD5207">
            <w:r w:rsidRPr="00FD5207">
              <w:t>116</w:t>
            </w:r>
          </w:p>
        </w:tc>
      </w:tr>
      <w:tr w:rsidR="00FD5207" w:rsidRPr="00FD5207" w:rsidTr="00D6708D">
        <w:tc>
          <w:tcPr>
            <w:tcW w:w="7088" w:type="dxa"/>
            <w:vAlign w:val="bottom"/>
            <w:hideMark/>
          </w:tcPr>
          <w:p w:rsidR="00000000" w:rsidRPr="00FD5207" w:rsidRDefault="00FD5207" w:rsidP="00FD5207">
            <w:r w:rsidRPr="00FD5207">
              <w:t>более 0,75 тонны</w:t>
            </w:r>
          </w:p>
        </w:tc>
        <w:tc>
          <w:tcPr>
            <w:tcW w:w="2267" w:type="dxa"/>
            <w:hideMark/>
          </w:tcPr>
          <w:p w:rsidR="00000000" w:rsidRPr="00FD5207" w:rsidRDefault="00FD5207" w:rsidP="00FD5207">
            <w:r w:rsidRPr="00FD5207">
              <w:t>278</w:t>
            </w:r>
          </w:p>
        </w:tc>
      </w:tr>
      <w:tr w:rsidR="00FD5207" w:rsidRPr="00FD5207" w:rsidTr="00D6708D">
        <w:tc>
          <w:tcPr>
            <w:tcW w:w="7088" w:type="dxa"/>
            <w:vAlign w:val="bottom"/>
            <w:hideMark/>
          </w:tcPr>
          <w:p w:rsidR="00FD5207" w:rsidRDefault="00FD5207" w:rsidP="00FD5207"/>
          <w:p w:rsidR="00000000" w:rsidRPr="00FD5207" w:rsidRDefault="00FD5207" w:rsidP="00FD5207">
            <w:r w:rsidRPr="00FD5207">
              <w:t>1.3. прицеп-дачу (караван)</w:t>
            </w:r>
          </w:p>
        </w:tc>
        <w:tc>
          <w:tcPr>
            <w:tcW w:w="2267" w:type="dxa"/>
            <w:hideMark/>
          </w:tcPr>
          <w:p w:rsidR="00D6708D" w:rsidRDefault="00D6708D" w:rsidP="00FD5207"/>
          <w:p w:rsidR="00000000" w:rsidRPr="00FD5207" w:rsidRDefault="00FD5207" w:rsidP="00FD5207">
            <w:r w:rsidRPr="00FD5207">
              <w:t>116</w:t>
            </w:r>
          </w:p>
        </w:tc>
      </w:tr>
      <w:tr w:rsidR="00FD5207" w:rsidRPr="00FD5207" w:rsidTr="00D6708D">
        <w:tc>
          <w:tcPr>
            <w:tcW w:w="7088" w:type="dxa"/>
            <w:hideMark/>
          </w:tcPr>
          <w:p w:rsidR="00FD5207" w:rsidRDefault="00FD5207" w:rsidP="00FD5207"/>
          <w:p w:rsidR="00000000" w:rsidRPr="00FD5207" w:rsidRDefault="00FD5207" w:rsidP="00FD5207">
            <w:r w:rsidRPr="00FD5207">
              <w:t>1.4. грузовой автомобиль, автомобиль-тягач, грузопассажирский автомобиль, имеющие разрешенную максимальную массу:</w:t>
            </w:r>
          </w:p>
        </w:tc>
        <w:tc>
          <w:tcPr>
            <w:tcW w:w="2267" w:type="dxa"/>
            <w:hideMark/>
          </w:tcPr>
          <w:p w:rsidR="00000000" w:rsidRPr="00FD5207" w:rsidRDefault="00FD5207" w:rsidP="00FD5207">
            <w:r w:rsidRPr="00FD5207">
              <w:t> </w:t>
            </w:r>
          </w:p>
        </w:tc>
      </w:tr>
      <w:tr w:rsidR="00FD5207" w:rsidRPr="00FD5207" w:rsidTr="00D6708D">
        <w:tc>
          <w:tcPr>
            <w:tcW w:w="7088" w:type="dxa"/>
            <w:hideMark/>
          </w:tcPr>
          <w:p w:rsidR="00000000" w:rsidRPr="00FD5207" w:rsidRDefault="00FD5207" w:rsidP="00FD5207">
            <w:r w:rsidRPr="00FD5207">
              <w:t>не более 2,5 тонны</w:t>
            </w:r>
          </w:p>
        </w:tc>
        <w:tc>
          <w:tcPr>
            <w:tcW w:w="2267" w:type="dxa"/>
            <w:hideMark/>
          </w:tcPr>
          <w:p w:rsidR="00000000" w:rsidRPr="00FD5207" w:rsidRDefault="00FD5207" w:rsidP="00FD5207">
            <w:r w:rsidRPr="00FD5207">
              <w:t>278</w:t>
            </w:r>
          </w:p>
        </w:tc>
      </w:tr>
      <w:tr w:rsidR="00FD5207" w:rsidRPr="00FD5207" w:rsidTr="00D6708D">
        <w:tc>
          <w:tcPr>
            <w:tcW w:w="7088" w:type="dxa"/>
            <w:vAlign w:val="bottom"/>
            <w:hideMark/>
          </w:tcPr>
          <w:p w:rsidR="00000000" w:rsidRPr="00FD5207" w:rsidRDefault="00FD5207" w:rsidP="00FD5207">
            <w:r w:rsidRPr="00FD5207">
              <w:t>более 2,5 тонны, но не более 3,5 тонны</w:t>
            </w:r>
          </w:p>
        </w:tc>
        <w:tc>
          <w:tcPr>
            <w:tcW w:w="2267" w:type="dxa"/>
            <w:hideMark/>
          </w:tcPr>
          <w:p w:rsidR="00000000" w:rsidRPr="00FD5207" w:rsidRDefault="00FD5207" w:rsidP="00FD5207">
            <w:r w:rsidRPr="00FD5207">
              <w:t>394</w:t>
            </w:r>
          </w:p>
        </w:tc>
      </w:tr>
      <w:tr w:rsidR="00FD5207" w:rsidRPr="00FD5207" w:rsidTr="00D6708D">
        <w:tc>
          <w:tcPr>
            <w:tcW w:w="7088" w:type="dxa"/>
            <w:vAlign w:val="bottom"/>
            <w:hideMark/>
          </w:tcPr>
          <w:p w:rsidR="00000000" w:rsidRPr="00FD5207" w:rsidRDefault="00FD5207" w:rsidP="00FD5207">
            <w:r w:rsidRPr="00FD5207">
              <w:t>более 3,5 тонны, но не более 12 тонн</w:t>
            </w:r>
          </w:p>
        </w:tc>
        <w:tc>
          <w:tcPr>
            <w:tcW w:w="2267" w:type="dxa"/>
            <w:hideMark/>
          </w:tcPr>
          <w:p w:rsidR="00000000" w:rsidRPr="00FD5207" w:rsidRDefault="00FD5207" w:rsidP="00FD5207">
            <w:r w:rsidRPr="00FD5207">
              <w:t>510</w:t>
            </w:r>
          </w:p>
        </w:tc>
      </w:tr>
      <w:tr w:rsidR="00FD5207" w:rsidRPr="00FD5207" w:rsidTr="00D6708D">
        <w:tc>
          <w:tcPr>
            <w:tcW w:w="7088" w:type="dxa"/>
            <w:hideMark/>
          </w:tcPr>
          <w:p w:rsidR="00000000" w:rsidRPr="00FD5207" w:rsidRDefault="00FD5207" w:rsidP="00FD5207">
            <w:r w:rsidRPr="00FD5207">
              <w:t>более 12 тонн</w:t>
            </w:r>
          </w:p>
        </w:tc>
        <w:tc>
          <w:tcPr>
            <w:tcW w:w="2267" w:type="dxa"/>
            <w:hideMark/>
          </w:tcPr>
          <w:p w:rsidR="00000000" w:rsidRPr="00FD5207" w:rsidRDefault="00FD5207" w:rsidP="00FD5207">
            <w:r w:rsidRPr="00FD5207">
              <w:t>580</w:t>
            </w:r>
          </w:p>
        </w:tc>
      </w:tr>
      <w:tr w:rsidR="00FD5207" w:rsidRPr="00FD5207" w:rsidTr="00D6708D">
        <w:tc>
          <w:tcPr>
            <w:tcW w:w="7088" w:type="dxa"/>
            <w:vAlign w:val="bottom"/>
            <w:hideMark/>
          </w:tcPr>
          <w:p w:rsidR="00FD5207" w:rsidRDefault="00FD5207" w:rsidP="00FD5207"/>
          <w:p w:rsidR="00000000" w:rsidRPr="00FD5207" w:rsidRDefault="00FD5207" w:rsidP="00FD5207">
            <w:r w:rsidRPr="00FD5207">
              <w:t>1.5. автобус с числом посадочных мест:</w:t>
            </w:r>
          </w:p>
        </w:tc>
        <w:tc>
          <w:tcPr>
            <w:tcW w:w="2267" w:type="dxa"/>
            <w:hideMark/>
          </w:tcPr>
          <w:p w:rsidR="00000000" w:rsidRPr="00FD5207" w:rsidRDefault="00FD5207" w:rsidP="00FD5207">
            <w:r w:rsidRPr="00FD5207">
              <w:t> </w:t>
            </w:r>
          </w:p>
        </w:tc>
      </w:tr>
      <w:tr w:rsidR="00FD5207" w:rsidRPr="00FD5207" w:rsidTr="00D6708D">
        <w:tc>
          <w:tcPr>
            <w:tcW w:w="7088" w:type="dxa"/>
            <w:vAlign w:val="bottom"/>
            <w:hideMark/>
          </w:tcPr>
          <w:p w:rsidR="00000000" w:rsidRPr="00FD5207" w:rsidRDefault="00FD5207" w:rsidP="00FD5207">
            <w:r w:rsidRPr="00FD5207">
              <w:t>до 20 включительно</w:t>
            </w:r>
          </w:p>
        </w:tc>
        <w:tc>
          <w:tcPr>
            <w:tcW w:w="2267" w:type="dxa"/>
            <w:hideMark/>
          </w:tcPr>
          <w:p w:rsidR="00000000" w:rsidRPr="00FD5207" w:rsidRDefault="00FD5207" w:rsidP="00FD5207">
            <w:r w:rsidRPr="00FD5207">
              <w:t>278</w:t>
            </w:r>
          </w:p>
        </w:tc>
      </w:tr>
      <w:tr w:rsidR="00FD5207" w:rsidRPr="00FD5207" w:rsidTr="00D6708D">
        <w:tc>
          <w:tcPr>
            <w:tcW w:w="7088" w:type="dxa"/>
            <w:hideMark/>
          </w:tcPr>
          <w:p w:rsidR="00000000" w:rsidRPr="00FD5207" w:rsidRDefault="00FD5207" w:rsidP="00FD5207">
            <w:r w:rsidRPr="00FD5207">
              <w:t>от 21 до 40 включительно</w:t>
            </w:r>
          </w:p>
        </w:tc>
        <w:tc>
          <w:tcPr>
            <w:tcW w:w="2267" w:type="dxa"/>
            <w:hideMark/>
          </w:tcPr>
          <w:p w:rsidR="00000000" w:rsidRPr="00FD5207" w:rsidRDefault="00FD5207" w:rsidP="00FD5207">
            <w:r w:rsidRPr="00FD5207">
              <w:t>394</w:t>
            </w:r>
          </w:p>
        </w:tc>
      </w:tr>
      <w:tr w:rsidR="00FD5207" w:rsidRPr="00FD5207" w:rsidTr="00D6708D">
        <w:tc>
          <w:tcPr>
            <w:tcW w:w="7088" w:type="dxa"/>
            <w:hideMark/>
          </w:tcPr>
          <w:p w:rsidR="00000000" w:rsidRDefault="00FD5207" w:rsidP="00FD5207">
            <w:r w:rsidRPr="00FD5207">
              <w:t>свыше 40</w:t>
            </w:r>
          </w:p>
          <w:p w:rsidR="00D6708D" w:rsidRPr="00FD5207" w:rsidRDefault="00D6708D" w:rsidP="00FD5207"/>
        </w:tc>
        <w:tc>
          <w:tcPr>
            <w:tcW w:w="2267" w:type="dxa"/>
            <w:hideMark/>
          </w:tcPr>
          <w:p w:rsidR="00000000" w:rsidRPr="00FD5207" w:rsidRDefault="00FD5207" w:rsidP="00FD5207">
            <w:r w:rsidRPr="00FD5207">
              <w:t>510</w:t>
            </w:r>
          </w:p>
        </w:tc>
      </w:tr>
      <w:tr w:rsidR="00FD5207" w:rsidRPr="00FD5207" w:rsidTr="00D6708D">
        <w:tc>
          <w:tcPr>
            <w:tcW w:w="7088" w:type="dxa"/>
            <w:hideMark/>
          </w:tcPr>
          <w:p w:rsidR="00000000" w:rsidRDefault="00FD5207" w:rsidP="00FD5207">
            <w:r w:rsidRPr="00FD5207">
              <w:t>1.6. мотоцикл</w:t>
            </w:r>
          </w:p>
          <w:p w:rsidR="00D6708D" w:rsidRPr="00FD5207" w:rsidRDefault="00D6708D" w:rsidP="00FD5207"/>
        </w:tc>
        <w:tc>
          <w:tcPr>
            <w:tcW w:w="2267" w:type="dxa"/>
            <w:hideMark/>
          </w:tcPr>
          <w:p w:rsidR="00000000" w:rsidRPr="00FD5207" w:rsidRDefault="00FD5207" w:rsidP="00FD5207">
            <w:r w:rsidRPr="00FD5207">
              <w:t>70</w:t>
            </w:r>
          </w:p>
        </w:tc>
      </w:tr>
      <w:tr w:rsidR="00FD5207" w:rsidRPr="00FD5207" w:rsidTr="00D6708D">
        <w:tc>
          <w:tcPr>
            <w:tcW w:w="7088" w:type="dxa"/>
            <w:hideMark/>
          </w:tcPr>
          <w:p w:rsidR="00000000" w:rsidRDefault="00FD5207" w:rsidP="00FD5207">
            <w:r w:rsidRPr="00FD5207">
              <w:t>1.7. седельный тягач</w:t>
            </w:r>
          </w:p>
          <w:p w:rsidR="00D6708D" w:rsidRPr="00FD5207" w:rsidRDefault="00D6708D" w:rsidP="00FD5207"/>
        </w:tc>
        <w:tc>
          <w:tcPr>
            <w:tcW w:w="2267" w:type="dxa"/>
            <w:hideMark/>
          </w:tcPr>
          <w:p w:rsidR="00000000" w:rsidRPr="00FD5207" w:rsidRDefault="00FD5207" w:rsidP="00FD5207">
            <w:r w:rsidRPr="00FD5207">
              <w:t>464</w:t>
            </w:r>
          </w:p>
        </w:tc>
      </w:tr>
      <w:tr w:rsidR="00FD5207" w:rsidRPr="00FD5207" w:rsidTr="00D6708D">
        <w:tc>
          <w:tcPr>
            <w:tcW w:w="7088" w:type="dxa"/>
            <w:hideMark/>
          </w:tcPr>
          <w:p w:rsidR="00000000" w:rsidRPr="00D6708D" w:rsidRDefault="00FD5207" w:rsidP="00FD5207">
            <w:pPr>
              <w:rPr>
                <w:b/>
              </w:rPr>
            </w:pPr>
            <w:r w:rsidRPr="00D6708D">
              <w:rPr>
                <w:b/>
              </w:rPr>
              <w:t>2. Для физического лица за:</w:t>
            </w:r>
          </w:p>
        </w:tc>
        <w:tc>
          <w:tcPr>
            <w:tcW w:w="2267" w:type="dxa"/>
            <w:hideMark/>
          </w:tcPr>
          <w:p w:rsidR="00000000" w:rsidRPr="00FD5207" w:rsidRDefault="00FD5207" w:rsidP="00FD5207">
            <w:r w:rsidRPr="00FD5207">
              <w:t> </w:t>
            </w:r>
          </w:p>
        </w:tc>
      </w:tr>
      <w:tr w:rsidR="00FD5207" w:rsidRPr="00FD5207" w:rsidTr="00D6708D">
        <w:tc>
          <w:tcPr>
            <w:tcW w:w="7088" w:type="dxa"/>
            <w:hideMark/>
          </w:tcPr>
          <w:p w:rsidR="00000000" w:rsidRPr="00FD5207" w:rsidRDefault="00FD5207" w:rsidP="00FD5207">
            <w:r w:rsidRPr="00FD5207">
              <w:t>2.1. легковой автомобиль, имеющий разрешенную максимальную массу:</w:t>
            </w:r>
          </w:p>
        </w:tc>
        <w:tc>
          <w:tcPr>
            <w:tcW w:w="2267" w:type="dxa"/>
            <w:hideMark/>
          </w:tcPr>
          <w:p w:rsidR="00000000" w:rsidRPr="00FD5207" w:rsidRDefault="00FD5207" w:rsidP="00FD5207">
            <w:r w:rsidRPr="00FD5207">
              <w:t> </w:t>
            </w:r>
          </w:p>
        </w:tc>
      </w:tr>
      <w:tr w:rsidR="00FD5207" w:rsidRPr="00FD5207" w:rsidTr="00D6708D">
        <w:tc>
          <w:tcPr>
            <w:tcW w:w="7088" w:type="dxa"/>
            <w:vAlign w:val="bottom"/>
            <w:hideMark/>
          </w:tcPr>
          <w:p w:rsidR="00000000" w:rsidRPr="00FD5207" w:rsidRDefault="00FD5207" w:rsidP="00FD5207">
            <w:r w:rsidRPr="00FD5207">
              <w:t>не более 1,5 тонны (а также за легковой автомобиль в отношении которого отсутствует информация о разрешенной максимальной массе)</w:t>
            </w:r>
          </w:p>
        </w:tc>
        <w:tc>
          <w:tcPr>
            <w:tcW w:w="2267" w:type="dxa"/>
            <w:hideMark/>
          </w:tcPr>
          <w:p w:rsidR="00000000" w:rsidRPr="00FD5207" w:rsidRDefault="00FD5207" w:rsidP="00FD5207">
            <w:r w:rsidRPr="00FD5207">
              <w:t>61</w:t>
            </w:r>
          </w:p>
        </w:tc>
      </w:tr>
      <w:tr w:rsidR="00FD5207" w:rsidRPr="00FD5207" w:rsidTr="00D6708D">
        <w:tc>
          <w:tcPr>
            <w:tcW w:w="7088" w:type="dxa"/>
            <w:vAlign w:val="center"/>
            <w:hideMark/>
          </w:tcPr>
          <w:p w:rsidR="00000000" w:rsidRPr="00FD5207" w:rsidRDefault="00FD5207" w:rsidP="00FD5207">
            <w:r w:rsidRPr="00FD5207">
              <w:t>более 1,5 тонны, но не более 1,75 тонны</w:t>
            </w:r>
          </w:p>
        </w:tc>
        <w:tc>
          <w:tcPr>
            <w:tcW w:w="2267" w:type="dxa"/>
            <w:hideMark/>
          </w:tcPr>
          <w:p w:rsidR="00000000" w:rsidRPr="00FD5207" w:rsidRDefault="00FD5207" w:rsidP="00FD5207">
            <w:r w:rsidRPr="00FD5207">
              <w:t>81</w:t>
            </w:r>
          </w:p>
        </w:tc>
      </w:tr>
      <w:tr w:rsidR="00FD5207" w:rsidRPr="00FD5207" w:rsidTr="00D6708D">
        <w:tc>
          <w:tcPr>
            <w:tcW w:w="7088" w:type="dxa"/>
            <w:vAlign w:val="center"/>
            <w:hideMark/>
          </w:tcPr>
          <w:p w:rsidR="00000000" w:rsidRPr="00FD5207" w:rsidRDefault="00FD5207" w:rsidP="00FD5207">
            <w:r w:rsidRPr="00FD5207">
              <w:t>более 1,75 тонны, но не более 2 тонн</w:t>
            </w:r>
          </w:p>
        </w:tc>
        <w:tc>
          <w:tcPr>
            <w:tcW w:w="2267" w:type="dxa"/>
            <w:hideMark/>
          </w:tcPr>
          <w:p w:rsidR="00000000" w:rsidRPr="00FD5207" w:rsidRDefault="00FD5207" w:rsidP="00FD5207">
            <w:r w:rsidRPr="00FD5207">
              <w:t>102</w:t>
            </w:r>
          </w:p>
        </w:tc>
      </w:tr>
      <w:tr w:rsidR="00FD5207" w:rsidRPr="00FD5207" w:rsidTr="00D6708D">
        <w:tc>
          <w:tcPr>
            <w:tcW w:w="7088" w:type="dxa"/>
            <w:vAlign w:val="center"/>
            <w:hideMark/>
          </w:tcPr>
          <w:p w:rsidR="00000000" w:rsidRPr="00FD5207" w:rsidRDefault="00FD5207" w:rsidP="00FD5207">
            <w:r w:rsidRPr="00FD5207">
              <w:t>более 2 тонн, но не более 2,25 тонны</w:t>
            </w:r>
          </w:p>
        </w:tc>
        <w:tc>
          <w:tcPr>
            <w:tcW w:w="2267" w:type="dxa"/>
            <w:hideMark/>
          </w:tcPr>
          <w:p w:rsidR="00000000" w:rsidRPr="00FD5207" w:rsidRDefault="00FD5207" w:rsidP="00FD5207">
            <w:r w:rsidRPr="00FD5207">
              <w:t>122</w:t>
            </w:r>
          </w:p>
        </w:tc>
      </w:tr>
      <w:tr w:rsidR="00FD5207" w:rsidRPr="00FD5207" w:rsidTr="00D6708D">
        <w:tc>
          <w:tcPr>
            <w:tcW w:w="7088" w:type="dxa"/>
            <w:vAlign w:val="bottom"/>
            <w:hideMark/>
          </w:tcPr>
          <w:p w:rsidR="00000000" w:rsidRPr="00FD5207" w:rsidRDefault="00FD5207" w:rsidP="00FD5207">
            <w:r w:rsidRPr="00FD5207">
              <w:t>более 2,25 тонны, но не более 2,5 тонны</w:t>
            </w:r>
          </w:p>
        </w:tc>
        <w:tc>
          <w:tcPr>
            <w:tcW w:w="2267" w:type="dxa"/>
            <w:hideMark/>
          </w:tcPr>
          <w:p w:rsidR="00000000" w:rsidRPr="00FD5207" w:rsidRDefault="00FD5207" w:rsidP="00FD5207">
            <w:r w:rsidRPr="00FD5207">
              <w:t>142</w:t>
            </w:r>
          </w:p>
        </w:tc>
      </w:tr>
      <w:tr w:rsidR="00FD5207" w:rsidRPr="00FD5207" w:rsidTr="00D6708D">
        <w:tc>
          <w:tcPr>
            <w:tcW w:w="7088" w:type="dxa"/>
            <w:vAlign w:val="bottom"/>
            <w:hideMark/>
          </w:tcPr>
          <w:p w:rsidR="00000000" w:rsidRPr="00FD5207" w:rsidRDefault="00FD5207" w:rsidP="00FD5207">
            <w:r w:rsidRPr="00FD5207">
              <w:t>более 2,5 тонны, но не более 3 тонн</w:t>
            </w:r>
          </w:p>
        </w:tc>
        <w:tc>
          <w:tcPr>
            <w:tcW w:w="2267" w:type="dxa"/>
            <w:hideMark/>
          </w:tcPr>
          <w:p w:rsidR="00000000" w:rsidRPr="00FD5207" w:rsidRDefault="00FD5207" w:rsidP="00FD5207">
            <w:r w:rsidRPr="00FD5207">
              <w:t>162</w:t>
            </w:r>
          </w:p>
        </w:tc>
      </w:tr>
      <w:tr w:rsidR="00FD5207" w:rsidRPr="00FD5207" w:rsidTr="00D6708D">
        <w:tc>
          <w:tcPr>
            <w:tcW w:w="7088" w:type="dxa"/>
            <w:hideMark/>
          </w:tcPr>
          <w:p w:rsidR="00000000" w:rsidRDefault="00FD5207" w:rsidP="00FD5207">
            <w:r w:rsidRPr="00FD5207">
              <w:t>более 3 тонн</w:t>
            </w:r>
          </w:p>
          <w:p w:rsidR="00D6708D" w:rsidRPr="00FD5207" w:rsidRDefault="00D6708D" w:rsidP="00FD5207"/>
        </w:tc>
        <w:tc>
          <w:tcPr>
            <w:tcW w:w="2267" w:type="dxa"/>
            <w:hideMark/>
          </w:tcPr>
          <w:p w:rsidR="00000000" w:rsidRPr="00FD5207" w:rsidRDefault="00FD5207" w:rsidP="00FD5207">
            <w:r w:rsidRPr="00FD5207">
              <w:t>223</w:t>
            </w:r>
          </w:p>
        </w:tc>
      </w:tr>
      <w:tr w:rsidR="00FD5207" w:rsidRPr="00FD5207" w:rsidTr="00D6708D">
        <w:tc>
          <w:tcPr>
            <w:tcW w:w="7088" w:type="dxa"/>
            <w:hideMark/>
          </w:tcPr>
          <w:p w:rsidR="00000000" w:rsidRPr="00FD5207" w:rsidRDefault="00FD5207" w:rsidP="00FD5207">
            <w:r w:rsidRPr="00FD5207">
              <w:t>2.2. прицеп, имеющий разрешенную максимальную массу:</w:t>
            </w:r>
          </w:p>
        </w:tc>
        <w:tc>
          <w:tcPr>
            <w:tcW w:w="2267" w:type="dxa"/>
            <w:hideMark/>
          </w:tcPr>
          <w:p w:rsidR="00000000" w:rsidRPr="00FD5207" w:rsidRDefault="00FD5207" w:rsidP="00FD5207">
            <w:r w:rsidRPr="00FD5207">
              <w:t> </w:t>
            </w:r>
          </w:p>
        </w:tc>
      </w:tr>
      <w:tr w:rsidR="00FD5207" w:rsidRPr="00FD5207" w:rsidTr="00D6708D">
        <w:tc>
          <w:tcPr>
            <w:tcW w:w="7088" w:type="dxa"/>
            <w:hideMark/>
          </w:tcPr>
          <w:p w:rsidR="00000000" w:rsidRPr="00FD5207" w:rsidRDefault="00FD5207" w:rsidP="00FD5207">
            <w:r w:rsidRPr="00FD5207">
              <w:t>не более 0,75 тонны</w:t>
            </w:r>
          </w:p>
        </w:tc>
        <w:tc>
          <w:tcPr>
            <w:tcW w:w="2267" w:type="dxa"/>
            <w:hideMark/>
          </w:tcPr>
          <w:p w:rsidR="00000000" w:rsidRPr="00FD5207" w:rsidRDefault="00FD5207" w:rsidP="00FD5207">
            <w:r w:rsidRPr="00FD5207">
              <w:t>41</w:t>
            </w:r>
          </w:p>
        </w:tc>
      </w:tr>
      <w:tr w:rsidR="00FD5207" w:rsidRPr="00FD5207" w:rsidTr="00D6708D">
        <w:tc>
          <w:tcPr>
            <w:tcW w:w="7088" w:type="dxa"/>
            <w:vAlign w:val="bottom"/>
            <w:hideMark/>
          </w:tcPr>
          <w:p w:rsidR="00000000" w:rsidRDefault="00FD5207" w:rsidP="00FD5207">
            <w:r w:rsidRPr="00FD5207">
              <w:t>более 0,75 тонны</w:t>
            </w:r>
          </w:p>
          <w:p w:rsidR="00D6708D" w:rsidRPr="00FD5207" w:rsidRDefault="00D6708D" w:rsidP="00FD5207"/>
        </w:tc>
        <w:tc>
          <w:tcPr>
            <w:tcW w:w="2267" w:type="dxa"/>
            <w:hideMark/>
          </w:tcPr>
          <w:p w:rsidR="00000000" w:rsidRPr="00FD5207" w:rsidRDefault="00FD5207" w:rsidP="00FD5207">
            <w:r w:rsidRPr="00FD5207">
              <w:t>223</w:t>
            </w:r>
          </w:p>
        </w:tc>
      </w:tr>
      <w:tr w:rsidR="00FD5207" w:rsidRPr="00FD5207" w:rsidTr="00D6708D">
        <w:tc>
          <w:tcPr>
            <w:tcW w:w="7088" w:type="dxa"/>
            <w:hideMark/>
          </w:tcPr>
          <w:p w:rsidR="00000000" w:rsidRDefault="00FD5207" w:rsidP="00FD5207">
            <w:r w:rsidRPr="00FD5207">
              <w:lastRenderedPageBreak/>
              <w:t>2.3. прицеп-дачу (караван)</w:t>
            </w:r>
          </w:p>
          <w:p w:rsidR="00D6708D" w:rsidRPr="00FD5207" w:rsidRDefault="00D6708D" w:rsidP="00FD5207"/>
        </w:tc>
        <w:tc>
          <w:tcPr>
            <w:tcW w:w="2267" w:type="dxa"/>
            <w:hideMark/>
          </w:tcPr>
          <w:p w:rsidR="00000000" w:rsidRPr="00FD5207" w:rsidRDefault="00FD5207" w:rsidP="00FD5207">
            <w:r w:rsidRPr="00FD5207">
              <w:t>41</w:t>
            </w:r>
          </w:p>
        </w:tc>
      </w:tr>
      <w:tr w:rsidR="00FD5207" w:rsidRPr="00FD5207" w:rsidTr="00D6708D">
        <w:tc>
          <w:tcPr>
            <w:tcW w:w="7088" w:type="dxa"/>
            <w:hideMark/>
          </w:tcPr>
          <w:p w:rsidR="00000000" w:rsidRPr="00FD5207" w:rsidRDefault="00FD5207" w:rsidP="00FD5207">
            <w:r w:rsidRPr="00FD5207">
              <w:t>2.4. грузовой автомобиль, автомобиль-тягач, грузопассажирский автомобиль, имеющие разрешенную максимальную массу:</w:t>
            </w:r>
          </w:p>
        </w:tc>
        <w:tc>
          <w:tcPr>
            <w:tcW w:w="2267" w:type="dxa"/>
            <w:hideMark/>
          </w:tcPr>
          <w:p w:rsidR="00000000" w:rsidRPr="00FD5207" w:rsidRDefault="00FD5207" w:rsidP="00FD5207">
            <w:r w:rsidRPr="00FD5207">
              <w:t> </w:t>
            </w:r>
          </w:p>
        </w:tc>
      </w:tr>
      <w:tr w:rsidR="00FD5207" w:rsidRPr="00FD5207" w:rsidTr="00D6708D">
        <w:tc>
          <w:tcPr>
            <w:tcW w:w="7088" w:type="dxa"/>
            <w:hideMark/>
          </w:tcPr>
          <w:p w:rsidR="00000000" w:rsidRPr="00FD5207" w:rsidRDefault="00FD5207" w:rsidP="00FD5207">
            <w:r w:rsidRPr="00FD5207">
              <w:t>не более 2,5 тонны</w:t>
            </w:r>
          </w:p>
        </w:tc>
        <w:tc>
          <w:tcPr>
            <w:tcW w:w="2267" w:type="dxa"/>
            <w:hideMark/>
          </w:tcPr>
          <w:p w:rsidR="00000000" w:rsidRPr="00FD5207" w:rsidRDefault="00FD5207" w:rsidP="00FD5207">
            <w:r w:rsidRPr="00FD5207">
              <w:t>162</w:t>
            </w:r>
          </w:p>
        </w:tc>
      </w:tr>
      <w:tr w:rsidR="00FD5207" w:rsidRPr="00FD5207" w:rsidTr="00D6708D">
        <w:tc>
          <w:tcPr>
            <w:tcW w:w="7088" w:type="dxa"/>
            <w:vAlign w:val="bottom"/>
            <w:hideMark/>
          </w:tcPr>
          <w:p w:rsidR="00000000" w:rsidRPr="00FD5207" w:rsidRDefault="00FD5207" w:rsidP="00FD5207">
            <w:r w:rsidRPr="00FD5207">
              <w:t>более 2,5 тонны, но не более 3,5 тонны</w:t>
            </w:r>
          </w:p>
        </w:tc>
        <w:tc>
          <w:tcPr>
            <w:tcW w:w="2267" w:type="dxa"/>
            <w:hideMark/>
          </w:tcPr>
          <w:p w:rsidR="00000000" w:rsidRPr="00FD5207" w:rsidRDefault="00FD5207" w:rsidP="00FD5207">
            <w:r w:rsidRPr="00FD5207">
              <w:t>345</w:t>
            </w:r>
          </w:p>
        </w:tc>
      </w:tr>
      <w:tr w:rsidR="00FD5207" w:rsidRPr="00FD5207" w:rsidTr="00D6708D">
        <w:tc>
          <w:tcPr>
            <w:tcW w:w="7088" w:type="dxa"/>
            <w:vAlign w:val="bottom"/>
            <w:hideMark/>
          </w:tcPr>
          <w:p w:rsidR="00000000" w:rsidRPr="00FD5207" w:rsidRDefault="00FD5207" w:rsidP="00FD5207">
            <w:r w:rsidRPr="00FD5207">
              <w:t>более 3,5 тонны, но не более 12 тонн</w:t>
            </w:r>
          </w:p>
        </w:tc>
        <w:tc>
          <w:tcPr>
            <w:tcW w:w="2267" w:type="dxa"/>
            <w:hideMark/>
          </w:tcPr>
          <w:p w:rsidR="00000000" w:rsidRPr="00FD5207" w:rsidRDefault="00FD5207" w:rsidP="00FD5207">
            <w:r w:rsidRPr="00FD5207">
              <w:t>447</w:t>
            </w:r>
          </w:p>
        </w:tc>
      </w:tr>
      <w:tr w:rsidR="00FD5207" w:rsidRPr="00FD5207" w:rsidTr="00D6708D">
        <w:tc>
          <w:tcPr>
            <w:tcW w:w="7088" w:type="dxa"/>
            <w:hideMark/>
          </w:tcPr>
          <w:p w:rsidR="00000000" w:rsidRDefault="00FD5207" w:rsidP="00FD5207">
            <w:r w:rsidRPr="00FD5207">
              <w:t>более 12 тонн</w:t>
            </w:r>
          </w:p>
          <w:p w:rsidR="00D6708D" w:rsidRPr="00FD5207" w:rsidRDefault="00D6708D" w:rsidP="00FD5207"/>
        </w:tc>
        <w:tc>
          <w:tcPr>
            <w:tcW w:w="2267" w:type="dxa"/>
            <w:hideMark/>
          </w:tcPr>
          <w:p w:rsidR="00000000" w:rsidRPr="00FD5207" w:rsidRDefault="00FD5207" w:rsidP="00FD5207">
            <w:r w:rsidRPr="00FD5207">
              <w:t>508</w:t>
            </w:r>
          </w:p>
        </w:tc>
      </w:tr>
      <w:tr w:rsidR="00FD5207" w:rsidRPr="00FD5207" w:rsidTr="00D6708D">
        <w:tc>
          <w:tcPr>
            <w:tcW w:w="7088" w:type="dxa"/>
            <w:hideMark/>
          </w:tcPr>
          <w:p w:rsidR="00000000" w:rsidRPr="00FD5207" w:rsidRDefault="00FD5207" w:rsidP="00FD5207">
            <w:r w:rsidRPr="00FD5207">
              <w:t>2.5. автобус с числом посадочных мест:</w:t>
            </w:r>
          </w:p>
        </w:tc>
        <w:tc>
          <w:tcPr>
            <w:tcW w:w="2267" w:type="dxa"/>
            <w:hideMark/>
          </w:tcPr>
          <w:p w:rsidR="00000000" w:rsidRPr="00FD5207" w:rsidRDefault="00FD5207" w:rsidP="00FD5207">
            <w:r w:rsidRPr="00FD5207">
              <w:t> </w:t>
            </w:r>
          </w:p>
        </w:tc>
      </w:tr>
      <w:tr w:rsidR="00FD5207" w:rsidRPr="00FD5207" w:rsidTr="00D6708D">
        <w:tc>
          <w:tcPr>
            <w:tcW w:w="7088" w:type="dxa"/>
            <w:vAlign w:val="bottom"/>
            <w:hideMark/>
          </w:tcPr>
          <w:p w:rsidR="00000000" w:rsidRPr="00FD5207" w:rsidRDefault="00FD5207" w:rsidP="00FD5207">
            <w:r w:rsidRPr="00FD5207">
              <w:t>до 20 включительно</w:t>
            </w:r>
          </w:p>
        </w:tc>
        <w:tc>
          <w:tcPr>
            <w:tcW w:w="2267" w:type="dxa"/>
            <w:hideMark/>
          </w:tcPr>
          <w:p w:rsidR="00000000" w:rsidRPr="00FD5207" w:rsidRDefault="00FD5207" w:rsidP="00FD5207">
            <w:r w:rsidRPr="00FD5207">
              <w:t>244</w:t>
            </w:r>
          </w:p>
        </w:tc>
      </w:tr>
      <w:tr w:rsidR="00FD5207" w:rsidRPr="00FD5207" w:rsidTr="00D6708D">
        <w:tc>
          <w:tcPr>
            <w:tcW w:w="7088" w:type="dxa"/>
            <w:hideMark/>
          </w:tcPr>
          <w:p w:rsidR="00000000" w:rsidRPr="00FD5207" w:rsidRDefault="00FD5207" w:rsidP="00FD5207">
            <w:r w:rsidRPr="00FD5207">
              <w:t>от 21 до 40 включительно</w:t>
            </w:r>
          </w:p>
        </w:tc>
        <w:tc>
          <w:tcPr>
            <w:tcW w:w="2267" w:type="dxa"/>
            <w:hideMark/>
          </w:tcPr>
          <w:p w:rsidR="00000000" w:rsidRPr="00FD5207" w:rsidRDefault="00FD5207" w:rsidP="00FD5207">
            <w:r w:rsidRPr="00FD5207">
              <w:t>345</w:t>
            </w:r>
          </w:p>
        </w:tc>
      </w:tr>
      <w:tr w:rsidR="00FD5207" w:rsidRPr="00FD5207" w:rsidTr="00D6708D">
        <w:tc>
          <w:tcPr>
            <w:tcW w:w="7088" w:type="dxa"/>
            <w:hideMark/>
          </w:tcPr>
          <w:p w:rsidR="00000000" w:rsidRDefault="00FD5207" w:rsidP="00FD5207">
            <w:r w:rsidRPr="00FD5207">
              <w:t>свыше 40</w:t>
            </w:r>
          </w:p>
          <w:p w:rsidR="00D6708D" w:rsidRPr="00FD5207" w:rsidRDefault="00D6708D" w:rsidP="00FD5207"/>
        </w:tc>
        <w:tc>
          <w:tcPr>
            <w:tcW w:w="2267" w:type="dxa"/>
            <w:hideMark/>
          </w:tcPr>
          <w:p w:rsidR="00000000" w:rsidRPr="00FD5207" w:rsidRDefault="00FD5207" w:rsidP="00FD5207">
            <w:r w:rsidRPr="00FD5207">
              <w:t>447</w:t>
            </w:r>
          </w:p>
        </w:tc>
      </w:tr>
      <w:tr w:rsidR="00FD5207" w:rsidRPr="00FD5207" w:rsidTr="00D6708D">
        <w:tc>
          <w:tcPr>
            <w:tcW w:w="7088" w:type="dxa"/>
            <w:vAlign w:val="bottom"/>
            <w:hideMark/>
          </w:tcPr>
          <w:p w:rsidR="00000000" w:rsidRDefault="00FD5207" w:rsidP="00FD5207">
            <w:r w:rsidRPr="00FD5207">
              <w:t>2.6. мотоцикл</w:t>
            </w:r>
          </w:p>
          <w:p w:rsidR="00D6708D" w:rsidRPr="00FD5207" w:rsidRDefault="00D6708D" w:rsidP="00FD5207"/>
        </w:tc>
        <w:tc>
          <w:tcPr>
            <w:tcW w:w="2267" w:type="dxa"/>
            <w:hideMark/>
          </w:tcPr>
          <w:p w:rsidR="00000000" w:rsidRPr="00FD5207" w:rsidRDefault="00FD5207" w:rsidP="00FD5207">
            <w:r w:rsidRPr="00FD5207">
              <w:t>41</w:t>
            </w:r>
          </w:p>
        </w:tc>
      </w:tr>
      <w:tr w:rsidR="00FD5207" w:rsidRPr="00FD5207" w:rsidTr="00D6708D">
        <w:tc>
          <w:tcPr>
            <w:tcW w:w="7088" w:type="dxa"/>
            <w:vAlign w:val="bottom"/>
            <w:hideMark/>
          </w:tcPr>
          <w:p w:rsidR="00000000" w:rsidRDefault="00FD5207" w:rsidP="00FD5207">
            <w:r w:rsidRPr="00FD5207">
              <w:t>2.7. седельный тягач</w:t>
            </w:r>
          </w:p>
          <w:p w:rsidR="00D6708D" w:rsidRPr="00FD5207" w:rsidRDefault="00D6708D" w:rsidP="00FD5207">
            <w:bookmarkStart w:id="0" w:name="_GoBack"/>
            <w:bookmarkEnd w:id="0"/>
          </w:p>
        </w:tc>
        <w:tc>
          <w:tcPr>
            <w:tcW w:w="2267" w:type="dxa"/>
            <w:hideMark/>
          </w:tcPr>
          <w:p w:rsidR="00000000" w:rsidRPr="00FD5207" w:rsidRDefault="00FD5207" w:rsidP="00FD5207">
            <w:r w:rsidRPr="00FD5207">
              <w:t>406</w:t>
            </w:r>
          </w:p>
        </w:tc>
      </w:tr>
      <w:tr w:rsidR="00FD5207" w:rsidRPr="00FD5207" w:rsidTr="00D6708D">
        <w:tc>
          <w:tcPr>
            <w:tcW w:w="7088" w:type="dxa"/>
            <w:hideMark/>
          </w:tcPr>
          <w:p w:rsidR="00000000" w:rsidRPr="00FD5207" w:rsidRDefault="00FD5207" w:rsidP="00FD5207">
            <w:r w:rsidRPr="00FD5207">
              <w:t>2.8. транспортное средство, в отношении которого отсутствуют сведения о его типе, иное транспортное средство</w:t>
            </w:r>
          </w:p>
        </w:tc>
        <w:tc>
          <w:tcPr>
            <w:tcW w:w="2267" w:type="dxa"/>
            <w:hideMark/>
          </w:tcPr>
          <w:p w:rsidR="00000000" w:rsidRPr="00FD5207" w:rsidRDefault="00FD5207" w:rsidP="00FD5207">
            <w:r w:rsidRPr="00FD5207">
              <w:t>41</w:t>
            </w:r>
          </w:p>
        </w:tc>
      </w:tr>
    </w:tbl>
    <w:p w:rsidR="00E46310" w:rsidRDefault="00E46310"/>
    <w:sectPr w:rsidR="00E46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207"/>
    <w:rsid w:val="00D6708D"/>
    <w:rsid w:val="00E46310"/>
    <w:rsid w:val="00FD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53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Neg</dc:creator>
  <cp:lastModifiedBy>Neg</cp:lastModifiedBy>
  <cp:revision>1</cp:revision>
  <dcterms:created xsi:type="dcterms:W3CDTF">2022-06-08T13:03:00Z</dcterms:created>
  <dcterms:modified xsi:type="dcterms:W3CDTF">2022-06-08T13:11:00Z</dcterms:modified>
</cp:coreProperties>
</file>