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F939F" w14:textId="7B226896" w:rsidR="00134F7A" w:rsidRPr="000B6583" w:rsidRDefault="000177D6" w:rsidP="697C7BF6">
      <w:pPr>
        <w:jc w:val="center"/>
        <w:rPr>
          <w:rFonts w:eastAsiaTheme="minorEastAsia"/>
          <w:b/>
          <w:bCs/>
          <w:sz w:val="24"/>
          <w:szCs w:val="24"/>
          <w:lang w:val="ru-RU"/>
        </w:rPr>
      </w:pPr>
      <w:r w:rsidRPr="697C7BF6">
        <w:rPr>
          <w:rFonts w:eastAsiaTheme="minorEastAsia"/>
          <w:b/>
          <w:bCs/>
          <w:sz w:val="24"/>
          <w:szCs w:val="24"/>
          <w:lang w:val="ru-RU"/>
        </w:rPr>
        <w:t>Почти 3 и 10 специалистов хотят сменить место работы в ближайшие три месяца</w:t>
      </w:r>
    </w:p>
    <w:p w14:paraId="78A29145" w14:textId="1DC59B1E" w:rsidR="00456A68" w:rsidRPr="000177D6" w:rsidRDefault="00456A68" w:rsidP="697C7BF6">
      <w:pPr>
        <w:rPr>
          <w:rFonts w:eastAsiaTheme="minorEastAsia"/>
          <w:i/>
          <w:iCs/>
          <w:sz w:val="24"/>
          <w:szCs w:val="24"/>
          <w:lang w:val="ru-RU"/>
        </w:rPr>
      </w:pPr>
      <w:r w:rsidRPr="697C7BF6">
        <w:rPr>
          <w:rFonts w:eastAsiaTheme="minorEastAsia"/>
          <w:i/>
          <w:iCs/>
          <w:sz w:val="24"/>
          <w:szCs w:val="24"/>
          <w:lang w:val="ru-RU"/>
        </w:rPr>
        <w:t xml:space="preserve">Исследовательский центр </w:t>
      </w:r>
      <w:proofErr w:type="spellStart"/>
      <w:r w:rsidRPr="697C7BF6">
        <w:rPr>
          <w:rFonts w:eastAsiaTheme="minorEastAsia"/>
          <w:i/>
          <w:iCs/>
          <w:sz w:val="24"/>
          <w:szCs w:val="24"/>
          <w:lang w:val="en-GB"/>
        </w:rPr>
        <w:t>rabota</w:t>
      </w:r>
      <w:proofErr w:type="spellEnd"/>
      <w:r w:rsidRPr="697C7BF6">
        <w:rPr>
          <w:rFonts w:eastAsiaTheme="minorEastAsia"/>
          <w:i/>
          <w:iCs/>
          <w:sz w:val="24"/>
          <w:szCs w:val="24"/>
          <w:lang w:val="ru-RU"/>
        </w:rPr>
        <w:t>.</w:t>
      </w:r>
      <w:r w:rsidRPr="697C7BF6">
        <w:rPr>
          <w:rFonts w:eastAsiaTheme="minorEastAsia"/>
          <w:i/>
          <w:iCs/>
          <w:sz w:val="24"/>
          <w:szCs w:val="24"/>
          <w:lang w:val="en-GB"/>
        </w:rPr>
        <w:t>by</w:t>
      </w:r>
      <w:r w:rsidRPr="697C7BF6">
        <w:rPr>
          <w:rFonts w:eastAsiaTheme="minorEastAsia"/>
          <w:i/>
          <w:iCs/>
          <w:sz w:val="24"/>
          <w:szCs w:val="24"/>
          <w:lang w:val="ru-RU"/>
        </w:rPr>
        <w:t xml:space="preserve"> провел опрос, чтобы узнать, как специалисты относятся к своей работы и какие моменты им нрав</w:t>
      </w:r>
      <w:r w:rsidR="000B6583" w:rsidRPr="697C7BF6">
        <w:rPr>
          <w:rFonts w:eastAsiaTheme="minorEastAsia"/>
          <w:i/>
          <w:iCs/>
          <w:sz w:val="24"/>
          <w:szCs w:val="24"/>
          <w:lang w:val="ru-RU"/>
        </w:rPr>
        <w:t>я</w:t>
      </w:r>
      <w:r w:rsidRPr="697C7BF6">
        <w:rPr>
          <w:rFonts w:eastAsiaTheme="minorEastAsia"/>
          <w:i/>
          <w:iCs/>
          <w:sz w:val="24"/>
          <w:szCs w:val="24"/>
          <w:lang w:val="ru-RU"/>
        </w:rPr>
        <w:t>тся в работе и коммуникации с руководством и коллегам</w:t>
      </w:r>
      <w:r w:rsidR="000B6583" w:rsidRPr="697C7BF6">
        <w:rPr>
          <w:rFonts w:eastAsiaTheme="minorEastAsia"/>
          <w:i/>
          <w:iCs/>
          <w:sz w:val="24"/>
          <w:szCs w:val="24"/>
          <w:lang w:val="ru-RU"/>
        </w:rPr>
        <w:t xml:space="preserve">и, а с какими им приходится трудно мириться. </w:t>
      </w:r>
    </w:p>
    <w:p w14:paraId="7A91AC3C" w14:textId="3AA95165" w:rsidR="00857B50" w:rsidRPr="000177D6" w:rsidRDefault="00857B50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В онлайн-опросе п</w:t>
      </w:r>
      <w:r w:rsidR="7E0B5BEF" w:rsidRPr="697C7BF6">
        <w:rPr>
          <w:rFonts w:eastAsiaTheme="minorEastAsia"/>
          <w:sz w:val="24"/>
          <w:szCs w:val="24"/>
          <w:lang w:val="ru-RU"/>
        </w:rPr>
        <w:t>оучаствовали</w:t>
      </w:r>
      <w:r w:rsidRPr="697C7BF6">
        <w:rPr>
          <w:rFonts w:eastAsiaTheme="minorEastAsia"/>
          <w:sz w:val="24"/>
          <w:szCs w:val="24"/>
          <w:lang w:val="ru-RU"/>
        </w:rPr>
        <w:t xml:space="preserve"> 1166 респондентов, и порядка 76% из них были трудоустроены на момент</w:t>
      </w:r>
      <w:r w:rsidR="4AE1FC67" w:rsidRPr="697C7BF6">
        <w:rPr>
          <w:rFonts w:eastAsiaTheme="minorEastAsia"/>
          <w:sz w:val="24"/>
          <w:szCs w:val="24"/>
          <w:lang w:val="ru-RU"/>
        </w:rPr>
        <w:t xml:space="preserve"> опроса</w:t>
      </w:r>
      <w:r w:rsidR="00325C5C" w:rsidRPr="697C7BF6">
        <w:rPr>
          <w:rFonts w:eastAsiaTheme="minorEastAsia"/>
          <w:sz w:val="24"/>
          <w:szCs w:val="24"/>
          <w:lang w:val="ru-RU"/>
        </w:rPr>
        <w:t>,</w:t>
      </w:r>
      <w:r w:rsidR="00996823" w:rsidRPr="697C7BF6">
        <w:rPr>
          <w:rFonts w:eastAsiaTheme="minorEastAsia"/>
          <w:sz w:val="24"/>
          <w:szCs w:val="24"/>
          <w:lang w:val="ru-RU"/>
        </w:rPr>
        <w:t xml:space="preserve"> однако среди них около 26% </w:t>
      </w:r>
      <w:r w:rsidR="38326B5D" w:rsidRPr="697C7BF6">
        <w:rPr>
          <w:rFonts w:eastAsiaTheme="minorEastAsia"/>
          <w:sz w:val="24"/>
          <w:szCs w:val="24"/>
          <w:lang w:val="ru-RU"/>
        </w:rPr>
        <w:t>находились</w:t>
      </w:r>
      <w:r w:rsidR="00996823" w:rsidRPr="697C7BF6">
        <w:rPr>
          <w:rFonts w:eastAsiaTheme="minorEastAsia"/>
          <w:sz w:val="24"/>
          <w:szCs w:val="24"/>
          <w:lang w:val="ru-RU"/>
        </w:rPr>
        <w:t xml:space="preserve"> в поиске нового места.</w:t>
      </w:r>
    </w:p>
    <w:p w14:paraId="58C19AB4" w14:textId="2B52278D" w:rsidR="00325C5C" w:rsidRPr="000177D6" w:rsidRDefault="00996823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Еще </w:t>
      </w:r>
      <w:r w:rsidR="00435288" w:rsidRPr="697C7BF6">
        <w:rPr>
          <w:rFonts w:eastAsiaTheme="minorEastAsia"/>
          <w:sz w:val="24"/>
          <w:szCs w:val="24"/>
          <w:lang w:val="ru-RU"/>
        </w:rPr>
        <w:t>примерно</w:t>
      </w:r>
      <w:r w:rsidRPr="697C7BF6">
        <w:rPr>
          <w:rFonts w:eastAsiaTheme="minorEastAsia"/>
          <w:sz w:val="24"/>
          <w:szCs w:val="24"/>
          <w:lang w:val="ru-RU"/>
        </w:rPr>
        <w:t xml:space="preserve"> 2</w:t>
      </w:r>
      <w:r w:rsidR="00435288" w:rsidRPr="697C7BF6">
        <w:rPr>
          <w:rFonts w:eastAsiaTheme="minorEastAsia"/>
          <w:sz w:val="24"/>
          <w:szCs w:val="24"/>
          <w:lang w:val="ru-RU"/>
        </w:rPr>
        <w:t>3</w:t>
      </w:r>
      <w:r w:rsidRPr="697C7BF6">
        <w:rPr>
          <w:rFonts w:eastAsiaTheme="minorEastAsia"/>
          <w:sz w:val="24"/>
          <w:szCs w:val="24"/>
          <w:lang w:val="ru-RU"/>
        </w:rPr>
        <w:t xml:space="preserve">% опрошенных не имели места работы в принципе и </w:t>
      </w:r>
      <w:r w:rsidR="01B74038" w:rsidRPr="697C7BF6">
        <w:rPr>
          <w:rFonts w:eastAsiaTheme="minorEastAsia"/>
          <w:sz w:val="24"/>
          <w:szCs w:val="24"/>
          <w:lang w:val="ru-RU"/>
        </w:rPr>
        <w:t>пребывали</w:t>
      </w:r>
      <w:r w:rsidRPr="697C7BF6">
        <w:rPr>
          <w:rFonts w:eastAsiaTheme="minorEastAsia"/>
          <w:sz w:val="24"/>
          <w:szCs w:val="24"/>
          <w:lang w:val="ru-RU"/>
        </w:rPr>
        <w:t xml:space="preserve"> в активном поиске. И </w:t>
      </w:r>
      <w:r w:rsidR="00D6574A" w:rsidRPr="697C7BF6">
        <w:rPr>
          <w:rFonts w:eastAsiaTheme="minorEastAsia"/>
          <w:sz w:val="24"/>
          <w:szCs w:val="24"/>
          <w:lang w:val="ru-RU"/>
        </w:rPr>
        <w:t>для них был приготовлен вопрос</w:t>
      </w:r>
      <w:r w:rsidR="0C69AE12" w:rsidRPr="697C7BF6">
        <w:rPr>
          <w:rFonts w:eastAsiaTheme="minorEastAsia"/>
          <w:sz w:val="24"/>
          <w:szCs w:val="24"/>
          <w:lang w:val="ru-RU"/>
        </w:rPr>
        <w:t xml:space="preserve"> о страхах</w:t>
      </w:r>
      <w:r w:rsidRPr="697C7BF6">
        <w:rPr>
          <w:rFonts w:eastAsiaTheme="minorEastAsia"/>
          <w:sz w:val="24"/>
          <w:szCs w:val="24"/>
          <w:lang w:val="ru-RU"/>
        </w:rPr>
        <w:t xml:space="preserve">, которые они могут испытывать в связи с необходимостью </w:t>
      </w:r>
      <w:r w:rsidR="00435288" w:rsidRPr="697C7BF6">
        <w:rPr>
          <w:rFonts w:eastAsiaTheme="minorEastAsia"/>
          <w:sz w:val="24"/>
          <w:szCs w:val="24"/>
          <w:lang w:val="ru-RU"/>
        </w:rPr>
        <w:t>искать работу. Примечательно, что около 40% соискателей отметили, что у них нет этого ощущени</w:t>
      </w:r>
      <w:r w:rsidR="4D3FDBEA" w:rsidRPr="697C7BF6">
        <w:rPr>
          <w:rFonts w:eastAsiaTheme="minorEastAsia"/>
          <w:sz w:val="24"/>
          <w:szCs w:val="24"/>
          <w:lang w:val="ru-RU"/>
        </w:rPr>
        <w:t>я,</w:t>
      </w:r>
      <w:r w:rsidR="00435288" w:rsidRPr="697C7BF6">
        <w:rPr>
          <w:rFonts w:eastAsiaTheme="minorEastAsia"/>
          <w:sz w:val="24"/>
          <w:szCs w:val="24"/>
          <w:lang w:val="ru-RU"/>
        </w:rPr>
        <w:t xml:space="preserve"> однако 28,5% подтвердили, что боятся не найти новую работу. </w:t>
      </w:r>
      <w:r w:rsidR="00E36FB1" w:rsidRPr="697C7BF6">
        <w:rPr>
          <w:rFonts w:eastAsiaTheme="minorEastAsia"/>
          <w:sz w:val="24"/>
          <w:szCs w:val="24"/>
          <w:lang w:val="ru-RU"/>
        </w:rPr>
        <w:t xml:space="preserve">Еще одним из распространенных </w:t>
      </w:r>
      <w:r w:rsidR="000D1CED" w:rsidRPr="697C7BF6">
        <w:rPr>
          <w:rFonts w:eastAsiaTheme="minorEastAsia"/>
          <w:sz w:val="24"/>
          <w:szCs w:val="24"/>
          <w:lang w:val="ru-RU"/>
        </w:rPr>
        <w:t xml:space="preserve">опасений является страх оказаться обманутым работодателем. </w:t>
      </w:r>
    </w:p>
    <w:p w14:paraId="7A42C360" w14:textId="32E1B2FC" w:rsidR="00996823" w:rsidRPr="000177D6" w:rsidRDefault="009D25E4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         </w:t>
      </w:r>
      <w:r w:rsidR="00243C51">
        <w:rPr>
          <w:rFonts w:eastAsiaTheme="minorEastAsia"/>
          <w:sz w:val="24"/>
          <w:szCs w:val="24"/>
          <w:lang w:val="ru-RU"/>
        </w:rPr>
        <w:t xml:space="preserve">   </w:t>
      </w:r>
      <w:r w:rsidRPr="697C7BF6">
        <w:rPr>
          <w:rFonts w:eastAsiaTheme="minorEastAsia"/>
          <w:sz w:val="24"/>
          <w:szCs w:val="24"/>
          <w:lang w:val="ru-RU"/>
        </w:rPr>
        <w:t xml:space="preserve">  </w:t>
      </w:r>
      <w:r w:rsidR="00243C51">
        <w:rPr>
          <w:rFonts w:eastAsiaTheme="minorEastAsia"/>
          <w:noProof/>
          <w:sz w:val="24"/>
          <w:szCs w:val="24"/>
          <w:lang w:val="ru-RU"/>
        </w:rPr>
        <w:drawing>
          <wp:inline distT="0" distB="0" distL="0" distR="0" wp14:anchorId="21DE7CAB" wp14:editId="00B6BFCD">
            <wp:extent cx="4893673" cy="4048125"/>
            <wp:effectExtent l="0" t="0" r="254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461" cy="405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93CD" w14:textId="0D37DF61" w:rsidR="00D6574A" w:rsidRPr="000177D6" w:rsidRDefault="00793B66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Трудоустроенным специалистам во время опроса было предложено указать, что им нравится в их работе. Лидирующие варианты – коллектив и рабочие обязанности. Среди вариантов «Другое» </w:t>
      </w:r>
      <w:r w:rsidR="00C56252" w:rsidRPr="697C7BF6">
        <w:rPr>
          <w:rFonts w:eastAsiaTheme="minorEastAsia"/>
          <w:sz w:val="24"/>
          <w:szCs w:val="24"/>
          <w:lang w:val="ru-RU"/>
        </w:rPr>
        <w:t xml:space="preserve">встречались следующие ответы: </w:t>
      </w:r>
    </w:p>
    <w:p w14:paraId="33814B1B" w14:textId="4EA4574D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«уважение ко мне, как к профессионалу»; </w:t>
      </w:r>
    </w:p>
    <w:p w14:paraId="11B5F90C" w14:textId="3A310840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«уровень доверия и ответственности»;</w:t>
      </w:r>
    </w:p>
    <w:p w14:paraId="06165DF7" w14:textId="6D42434B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«я на своем месте»; </w:t>
      </w:r>
    </w:p>
    <w:p w14:paraId="221C9413" w14:textId="645CBB94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«близость к дому»;</w:t>
      </w:r>
    </w:p>
    <w:p w14:paraId="54951207" w14:textId="7F5653F4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«самореализация»;</w:t>
      </w:r>
    </w:p>
    <w:p w14:paraId="2DDFAB68" w14:textId="3DB94C77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«удаленная работа»;</w:t>
      </w:r>
    </w:p>
    <w:p w14:paraId="08B73DBC" w14:textId="05C1B237" w:rsidR="00C56252" w:rsidRPr="000177D6" w:rsidRDefault="00C56252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«гибкий график»; </w:t>
      </w:r>
    </w:p>
    <w:p w14:paraId="72DEA69E" w14:textId="1CC0D8A4" w:rsidR="00C56252" w:rsidRPr="000177D6" w:rsidRDefault="206B4E7B" w:rsidP="697C7BF6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и</w:t>
      </w:r>
      <w:r w:rsidR="00C56252" w:rsidRPr="697C7BF6">
        <w:rPr>
          <w:rFonts w:eastAsiaTheme="minorEastAsia"/>
          <w:sz w:val="24"/>
          <w:szCs w:val="24"/>
          <w:lang w:val="ru-RU"/>
        </w:rPr>
        <w:t xml:space="preserve"> др. </w:t>
      </w:r>
    </w:p>
    <w:p w14:paraId="311DEF3B" w14:textId="05474AEE" w:rsidR="00D6574A" w:rsidRPr="000177D6" w:rsidRDefault="00C56252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lastRenderedPageBreak/>
        <w:t xml:space="preserve">              </w:t>
      </w:r>
      <w:r w:rsidR="000F1ED9">
        <w:rPr>
          <w:rFonts w:eastAsiaTheme="minorEastAsia"/>
          <w:noProof/>
          <w:sz w:val="24"/>
          <w:szCs w:val="24"/>
          <w:lang w:val="ru-RU"/>
        </w:rPr>
        <w:drawing>
          <wp:inline distT="0" distB="0" distL="0" distR="0" wp14:anchorId="49005428" wp14:editId="29CB2CC6">
            <wp:extent cx="4823591" cy="2861310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787" cy="286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31FB" w14:textId="2427E1AD" w:rsidR="000B6DA9" w:rsidRPr="000177D6" w:rsidRDefault="000B6DA9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Среди обстоятельств, которые не нравятся специалистам в работе,</w:t>
      </w:r>
      <w:r w:rsidR="00EC4122" w:rsidRPr="697C7BF6">
        <w:rPr>
          <w:rFonts w:eastAsiaTheme="minorEastAsia"/>
          <w:sz w:val="24"/>
          <w:szCs w:val="24"/>
          <w:lang w:val="ru-RU"/>
        </w:rPr>
        <w:t xml:space="preserve"> почти каждый второй выбрал оплату труда</w:t>
      </w:r>
      <w:r w:rsidR="00F93AA7" w:rsidRPr="697C7BF6">
        <w:rPr>
          <w:rFonts w:eastAsiaTheme="minorEastAsia"/>
          <w:sz w:val="24"/>
          <w:szCs w:val="24"/>
          <w:lang w:val="ru-RU"/>
        </w:rPr>
        <w:t xml:space="preserve"> (67% </w:t>
      </w:r>
      <w:r w:rsidR="00E53675" w:rsidRPr="697C7BF6">
        <w:rPr>
          <w:rFonts w:eastAsiaTheme="minorEastAsia"/>
          <w:sz w:val="24"/>
          <w:szCs w:val="24"/>
          <w:lang w:val="ru-RU"/>
        </w:rPr>
        <w:t>отметивших</w:t>
      </w:r>
      <w:r w:rsidR="00F93AA7" w:rsidRPr="697C7BF6">
        <w:rPr>
          <w:rFonts w:eastAsiaTheme="minorEastAsia"/>
          <w:sz w:val="24"/>
          <w:szCs w:val="24"/>
          <w:lang w:val="ru-RU"/>
        </w:rPr>
        <w:t xml:space="preserve"> этот вариант </w:t>
      </w:r>
      <w:r w:rsidR="00E53675" w:rsidRPr="697C7BF6">
        <w:rPr>
          <w:rFonts w:eastAsiaTheme="minorEastAsia"/>
          <w:sz w:val="24"/>
          <w:szCs w:val="24"/>
          <w:lang w:val="ru-RU"/>
        </w:rPr>
        <w:t>указали</w:t>
      </w:r>
      <w:r w:rsidR="00F93AA7" w:rsidRPr="697C7BF6">
        <w:rPr>
          <w:rFonts w:eastAsiaTheme="minorEastAsia"/>
          <w:sz w:val="24"/>
          <w:szCs w:val="24"/>
          <w:lang w:val="ru-RU"/>
        </w:rPr>
        <w:t>, что зарплата слишком низкая и ее не хватает)</w:t>
      </w:r>
      <w:r w:rsidR="00EC4122" w:rsidRPr="697C7BF6">
        <w:rPr>
          <w:rFonts w:eastAsiaTheme="minorEastAsia"/>
          <w:sz w:val="24"/>
          <w:szCs w:val="24"/>
          <w:lang w:val="ru-RU"/>
        </w:rPr>
        <w:t xml:space="preserve"> и отсутствие перспектив. Встречались и дополнительные ответы: </w:t>
      </w:r>
    </w:p>
    <w:p w14:paraId="4381FF2B" w14:textId="513A8FC4" w:rsidR="00EC4122" w:rsidRPr="000177D6" w:rsidRDefault="00EC4122" w:rsidP="697C7BF6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«плохо организованные рабочие процессы»;</w:t>
      </w:r>
    </w:p>
    <w:p w14:paraId="4EAA23F3" w14:textId="2D84E47E" w:rsidR="00EC4122" w:rsidRPr="000177D6" w:rsidRDefault="00EC4122" w:rsidP="697C7BF6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«график работы»;</w:t>
      </w:r>
    </w:p>
    <w:p w14:paraId="5E3E93BB" w14:textId="3CD137F0" w:rsidR="00EC4122" w:rsidRPr="000177D6" w:rsidRDefault="00EC4122" w:rsidP="697C7BF6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«необходимость решать рабочие вопросы в выходные»;</w:t>
      </w:r>
    </w:p>
    <w:p w14:paraId="415BCC67" w14:textId="4E16BE48" w:rsidR="00EC4122" w:rsidRPr="000177D6" w:rsidRDefault="00EC4122" w:rsidP="697C7BF6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«некомпетентность работников»;</w:t>
      </w:r>
    </w:p>
    <w:p w14:paraId="598EA1D4" w14:textId="1179130A" w:rsidR="00EC4122" w:rsidRPr="000177D6" w:rsidRDefault="00EC4122" w:rsidP="697C7BF6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«постоянные переработки сверх нормы часов</w:t>
      </w:r>
      <w:r w:rsidR="5D4C6AFF" w:rsidRPr="697C7BF6">
        <w:rPr>
          <w:rFonts w:eastAsiaTheme="minorEastAsia"/>
          <w:sz w:val="24"/>
          <w:szCs w:val="24"/>
          <w:lang w:val="ru-RU"/>
        </w:rPr>
        <w:t xml:space="preserve"> </w:t>
      </w:r>
      <w:r w:rsidRPr="697C7BF6">
        <w:rPr>
          <w:rFonts w:eastAsiaTheme="minorEastAsia"/>
          <w:sz w:val="24"/>
          <w:szCs w:val="24"/>
          <w:lang w:val="ru-RU"/>
        </w:rPr>
        <w:t>ежемесячно</w:t>
      </w:r>
      <w:r w:rsidR="1372369A" w:rsidRPr="697C7BF6">
        <w:rPr>
          <w:rFonts w:eastAsiaTheme="minorEastAsia"/>
          <w:sz w:val="24"/>
          <w:szCs w:val="24"/>
          <w:lang w:val="ru-RU"/>
        </w:rPr>
        <w:t xml:space="preserve"> </w:t>
      </w:r>
      <w:r w:rsidRPr="697C7BF6">
        <w:rPr>
          <w:rFonts w:eastAsiaTheme="minorEastAsia"/>
          <w:sz w:val="24"/>
          <w:szCs w:val="24"/>
          <w:lang w:val="ru-RU"/>
        </w:rPr>
        <w:t>в течение последнего года»;</w:t>
      </w:r>
    </w:p>
    <w:p w14:paraId="651C4A3C" w14:textId="1F4719C2" w:rsidR="00EC4122" w:rsidRPr="000177D6" w:rsidRDefault="59DFE3F5" w:rsidP="697C7BF6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и</w:t>
      </w:r>
      <w:r w:rsidR="00EC4122" w:rsidRPr="697C7BF6">
        <w:rPr>
          <w:rFonts w:eastAsiaTheme="minorEastAsia"/>
          <w:sz w:val="24"/>
          <w:szCs w:val="24"/>
          <w:lang w:val="ru-RU"/>
        </w:rPr>
        <w:t xml:space="preserve"> др. </w:t>
      </w:r>
    </w:p>
    <w:p w14:paraId="3DDEA16F" w14:textId="5D87A96A" w:rsidR="000B6DA9" w:rsidRPr="000177D6" w:rsidRDefault="003A7D1A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         </w:t>
      </w:r>
      <w:r w:rsidR="00E53675" w:rsidRPr="697C7BF6">
        <w:rPr>
          <w:rFonts w:eastAsiaTheme="minorEastAsia"/>
          <w:sz w:val="24"/>
          <w:szCs w:val="24"/>
          <w:lang w:val="ru-RU"/>
        </w:rPr>
        <w:t xml:space="preserve">      </w:t>
      </w:r>
      <w:r w:rsidRPr="697C7BF6">
        <w:rPr>
          <w:rFonts w:eastAsiaTheme="minorEastAsia"/>
          <w:sz w:val="24"/>
          <w:szCs w:val="24"/>
          <w:lang w:val="ru-RU"/>
        </w:rPr>
        <w:t xml:space="preserve">  </w:t>
      </w:r>
      <w:r w:rsidR="00EE5C1A">
        <w:rPr>
          <w:rFonts w:eastAsiaTheme="minorEastAsia"/>
          <w:noProof/>
          <w:sz w:val="24"/>
          <w:szCs w:val="24"/>
          <w:lang w:val="ru-RU"/>
        </w:rPr>
        <w:drawing>
          <wp:inline distT="0" distB="0" distL="0" distR="0" wp14:anchorId="1717BBD4" wp14:editId="0ADD9391">
            <wp:extent cx="4846320" cy="3837516"/>
            <wp:effectExtent l="0" t="0" r="0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459" cy="38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14FA" w14:textId="4C960D6C" w:rsidR="00AF039C" w:rsidRPr="000177D6" w:rsidRDefault="00AF039C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Также участникам опроса предлагалось рассказать, все ли их устраивает в рабочих обязанностях. Почти 53% ответили положительно, порядка 34% отрицательно, а около 13% </w:t>
      </w:r>
      <w:r w:rsidRPr="697C7BF6">
        <w:rPr>
          <w:rFonts w:eastAsiaTheme="minorEastAsia"/>
          <w:sz w:val="24"/>
          <w:szCs w:val="24"/>
          <w:lang w:val="ru-RU"/>
        </w:rPr>
        <w:lastRenderedPageBreak/>
        <w:t xml:space="preserve">затруднились ответить. Как итог, зачастую соискатели считают, что у них слишком большая нагрузка, а в компании отсутствует грамотное планирование задач. </w:t>
      </w:r>
    </w:p>
    <w:p w14:paraId="4D4276A5" w14:textId="41D372E9" w:rsidR="006A1CC4" w:rsidRPr="000177D6" w:rsidRDefault="004A4D92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            </w:t>
      </w:r>
      <w:r w:rsidR="00AF039C" w:rsidRPr="697C7BF6">
        <w:rPr>
          <w:rFonts w:eastAsiaTheme="minorEastAsia"/>
          <w:sz w:val="24"/>
          <w:szCs w:val="24"/>
          <w:lang w:val="ru-RU"/>
        </w:rPr>
        <w:t xml:space="preserve"> </w:t>
      </w:r>
      <w:r w:rsidR="00662066">
        <w:rPr>
          <w:rFonts w:eastAsiaTheme="minorEastAsia"/>
          <w:noProof/>
          <w:sz w:val="24"/>
          <w:szCs w:val="24"/>
          <w:lang w:val="ru-RU"/>
        </w:rPr>
        <w:drawing>
          <wp:inline distT="0" distB="0" distL="0" distR="0" wp14:anchorId="6969A725" wp14:editId="4C4E515C">
            <wp:extent cx="5198331" cy="363474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351" cy="364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A27E" w14:textId="2347FF12" w:rsidR="00F654E5" w:rsidRPr="000177D6" w:rsidRDefault="006A1CC4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Недовольство руководством, коллективом или рабочей </w:t>
      </w:r>
      <w:r w:rsidR="00EC584E" w:rsidRPr="697C7BF6">
        <w:rPr>
          <w:rFonts w:eastAsiaTheme="minorEastAsia"/>
          <w:sz w:val="24"/>
          <w:szCs w:val="24"/>
          <w:lang w:val="ru-RU"/>
        </w:rPr>
        <w:t xml:space="preserve">атмосферой по результатам опроса наблюдалось почти у каждого второго респондента (49,5%). </w:t>
      </w:r>
      <w:r w:rsidR="00F654E5" w:rsidRPr="697C7BF6">
        <w:rPr>
          <w:rFonts w:eastAsiaTheme="minorEastAsia"/>
          <w:sz w:val="24"/>
          <w:szCs w:val="24"/>
          <w:lang w:val="ru-RU"/>
        </w:rPr>
        <w:t xml:space="preserve">Моментами, которые наиболее сильно волнуют специалистов, стали: </w:t>
      </w:r>
    </w:p>
    <w:p w14:paraId="1C111588" w14:textId="4D61FA67" w:rsidR="00F654E5" w:rsidRPr="000177D6" w:rsidRDefault="00F654E5" w:rsidP="697C7BF6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неспособность руководства прислушиваться к мнению работников;</w:t>
      </w:r>
    </w:p>
    <w:p w14:paraId="42D01A48" w14:textId="39ED2325" w:rsidR="00F654E5" w:rsidRPr="000177D6" w:rsidRDefault="00F654E5" w:rsidP="697C7BF6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неясность, кто за что отвечает в компании;</w:t>
      </w:r>
    </w:p>
    <w:p w14:paraId="596A2858" w14:textId="2DED491C" w:rsidR="00F654E5" w:rsidRPr="000177D6" w:rsidRDefault="00F654E5" w:rsidP="697C7BF6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нездоровая атмосфера в коллективе, склоки, ссоры;</w:t>
      </w:r>
    </w:p>
    <w:p w14:paraId="031A809B" w14:textId="0266D9BB" w:rsidR="00F654E5" w:rsidRPr="000177D6" w:rsidRDefault="00F654E5" w:rsidP="697C7BF6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отсутствие доверия к компетентности руководителя. </w:t>
      </w:r>
    </w:p>
    <w:p w14:paraId="3EBB8139" w14:textId="6993262E" w:rsidR="00F654E5" w:rsidRPr="000177D6" w:rsidRDefault="00F654E5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Также респонденты указали прочие ответы в варианте «Другое»: </w:t>
      </w:r>
    </w:p>
    <w:p w14:paraId="4D2CB084" w14:textId="3FF16C4F" w:rsidR="00F654E5" w:rsidRPr="000177D6" w:rsidRDefault="00F654E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«плохая коммуникация, отсутствие информации от руководителя, обратная связь очень редкая и только негативная»;</w:t>
      </w:r>
    </w:p>
    <w:p w14:paraId="2BD4D802" w14:textId="2C2654D3" w:rsidR="00F654E5" w:rsidRPr="000177D6" w:rsidRDefault="00F654E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«руководитель не доверяет подчиненным, </w:t>
      </w:r>
      <w:proofErr w:type="spellStart"/>
      <w:r w:rsidRPr="697C7BF6">
        <w:rPr>
          <w:rFonts w:eastAsiaTheme="minorEastAsia"/>
          <w:sz w:val="24"/>
          <w:szCs w:val="24"/>
          <w:lang w:val="ru-RU"/>
        </w:rPr>
        <w:t>гиперконтроль</w:t>
      </w:r>
      <w:proofErr w:type="spellEnd"/>
      <w:r w:rsidRPr="697C7BF6">
        <w:rPr>
          <w:rFonts w:eastAsiaTheme="minorEastAsia"/>
          <w:sz w:val="24"/>
          <w:szCs w:val="24"/>
          <w:lang w:val="ru-RU"/>
        </w:rPr>
        <w:t xml:space="preserve">»; </w:t>
      </w:r>
    </w:p>
    <w:p w14:paraId="5590E81C" w14:textId="27F5C9B4" w:rsidR="00F654E5" w:rsidRPr="000177D6" w:rsidRDefault="00F654E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«нет возможностей для дальнейшего развития и изучения профессии»;</w:t>
      </w:r>
    </w:p>
    <w:p w14:paraId="1B47D29D" w14:textId="135FC1CE" w:rsidR="00F654E5" w:rsidRPr="000177D6" w:rsidRDefault="00F654E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«руководитель ставит много задач, которые требует выполнить сразу, нарушение личных границ»;</w:t>
      </w:r>
    </w:p>
    <w:p w14:paraId="5B9AC9FC" w14:textId="26C526BB" w:rsidR="00F654E5" w:rsidRPr="000177D6" w:rsidRDefault="00F654E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«неграмотное составление графика работ»;</w:t>
      </w:r>
    </w:p>
    <w:p w14:paraId="746B91E5" w14:textId="096C8D27" w:rsidR="00F654E5" w:rsidRPr="000177D6" w:rsidRDefault="00F654E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«руководство разделяет сотрудников на любимчиков и нет»;</w:t>
      </w:r>
    </w:p>
    <w:p w14:paraId="246FB669" w14:textId="7C56ABAF" w:rsidR="00F654E5" w:rsidRPr="000177D6" w:rsidRDefault="08DA8D15" w:rsidP="697C7BF6">
      <w:pPr>
        <w:pStyle w:val="a3"/>
        <w:numPr>
          <w:ilvl w:val="0"/>
          <w:numId w:val="4"/>
        </w:num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>и</w:t>
      </w:r>
      <w:r w:rsidR="00F654E5" w:rsidRPr="697C7BF6">
        <w:rPr>
          <w:rFonts w:eastAsiaTheme="minorEastAsia"/>
          <w:sz w:val="24"/>
          <w:szCs w:val="24"/>
          <w:lang w:val="ru-RU"/>
        </w:rPr>
        <w:t xml:space="preserve"> др. </w:t>
      </w:r>
    </w:p>
    <w:p w14:paraId="3131BD1C" w14:textId="17BDD8D8" w:rsidR="000A0C97" w:rsidRPr="000177D6" w:rsidRDefault="006A6073" w:rsidP="697C7BF6">
      <w:pPr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sz w:val="24"/>
          <w:szCs w:val="24"/>
          <w:lang w:val="ru-RU"/>
        </w:rPr>
        <w:lastRenderedPageBreak/>
        <w:t xml:space="preserve">                  </w:t>
      </w:r>
      <w:r w:rsidR="00662066">
        <w:rPr>
          <w:rFonts w:eastAsiaTheme="minorEastAsia"/>
          <w:noProof/>
          <w:sz w:val="24"/>
          <w:szCs w:val="24"/>
          <w:lang w:val="ru-RU"/>
        </w:rPr>
        <w:drawing>
          <wp:inline distT="0" distB="0" distL="0" distR="0" wp14:anchorId="612CCD1B" wp14:editId="4CDFFCD7">
            <wp:extent cx="4752975" cy="436179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751" cy="437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F2F45" w14:textId="2C808104" w:rsidR="00F654E5" w:rsidRPr="000177D6" w:rsidRDefault="000177D6" w:rsidP="697C7BF6">
      <w:pPr>
        <w:rPr>
          <w:rFonts w:eastAsiaTheme="minorEastAsia"/>
          <w:sz w:val="24"/>
          <w:szCs w:val="24"/>
          <w:lang w:val="ru-RU"/>
        </w:rPr>
      </w:pPr>
      <w:r w:rsidRPr="697C7BF6">
        <w:rPr>
          <w:rFonts w:eastAsiaTheme="minorEastAsia"/>
          <w:sz w:val="24"/>
          <w:szCs w:val="24"/>
          <w:lang w:val="ru-RU"/>
        </w:rPr>
        <w:t xml:space="preserve">Почти у 3 из 10 опрошенных в планах на ближайшие три месяца стоит увольнение и стремление сменить работодателя. Остальные специалисты намерены пройти обучающие курсы, сменить профессию, попросить повышения зарплаты или даже переехать в другой региона или страну. </w:t>
      </w:r>
    </w:p>
    <w:p w14:paraId="43DBB20C" w14:textId="37058B78" w:rsidR="00D820D1" w:rsidRPr="000177D6" w:rsidRDefault="006A6073" w:rsidP="697C7BF6">
      <w:pPr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sz w:val="24"/>
          <w:szCs w:val="24"/>
          <w:lang w:val="ru-RU"/>
        </w:rPr>
        <w:t xml:space="preserve">     </w:t>
      </w:r>
      <w:r>
        <w:rPr>
          <w:rFonts w:eastAsiaTheme="minorEastAsia"/>
          <w:noProof/>
          <w:sz w:val="24"/>
          <w:szCs w:val="24"/>
          <w:lang w:val="ru-RU"/>
        </w:rPr>
        <w:drawing>
          <wp:inline distT="0" distB="0" distL="0" distR="0" wp14:anchorId="0CD2390A" wp14:editId="6F749994">
            <wp:extent cx="5334000" cy="372960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375" cy="37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0D1" w:rsidRPr="000177D6" w:rsidSect="006A6073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48B0"/>
    <w:multiLevelType w:val="hybridMultilevel"/>
    <w:tmpl w:val="BD3C2E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C33CC"/>
    <w:multiLevelType w:val="hybridMultilevel"/>
    <w:tmpl w:val="924C17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30C7"/>
    <w:multiLevelType w:val="hybridMultilevel"/>
    <w:tmpl w:val="ED4074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089C"/>
    <w:multiLevelType w:val="hybridMultilevel"/>
    <w:tmpl w:val="0B1CAD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7A"/>
    <w:rsid w:val="000177D6"/>
    <w:rsid w:val="000318D4"/>
    <w:rsid w:val="000A0C97"/>
    <w:rsid w:val="000B6583"/>
    <w:rsid w:val="000B6DA9"/>
    <w:rsid w:val="000D1CED"/>
    <w:rsid w:val="000F1ED9"/>
    <w:rsid w:val="00134F7A"/>
    <w:rsid w:val="0024036D"/>
    <w:rsid w:val="00241D39"/>
    <w:rsid w:val="00243C51"/>
    <w:rsid w:val="00325C5C"/>
    <w:rsid w:val="003A7D1A"/>
    <w:rsid w:val="00435288"/>
    <w:rsid w:val="00456A68"/>
    <w:rsid w:val="004A4D92"/>
    <w:rsid w:val="00662066"/>
    <w:rsid w:val="006A1CC4"/>
    <w:rsid w:val="006A6073"/>
    <w:rsid w:val="00733F88"/>
    <w:rsid w:val="00793B66"/>
    <w:rsid w:val="0081579C"/>
    <w:rsid w:val="00857B50"/>
    <w:rsid w:val="00996823"/>
    <w:rsid w:val="009D25E4"/>
    <w:rsid w:val="00AF039C"/>
    <w:rsid w:val="00C56252"/>
    <w:rsid w:val="00D6574A"/>
    <w:rsid w:val="00D820D1"/>
    <w:rsid w:val="00E36FB1"/>
    <w:rsid w:val="00E53675"/>
    <w:rsid w:val="00EC4122"/>
    <w:rsid w:val="00EC584E"/>
    <w:rsid w:val="00EE5C1A"/>
    <w:rsid w:val="00F654E5"/>
    <w:rsid w:val="00F93AA7"/>
    <w:rsid w:val="01B74038"/>
    <w:rsid w:val="084DD679"/>
    <w:rsid w:val="08DA8D15"/>
    <w:rsid w:val="09E9A6DA"/>
    <w:rsid w:val="0C69AE12"/>
    <w:rsid w:val="0CEC8F65"/>
    <w:rsid w:val="116B6CF1"/>
    <w:rsid w:val="1372369A"/>
    <w:rsid w:val="206B4E7B"/>
    <w:rsid w:val="22D730A5"/>
    <w:rsid w:val="2BA083F8"/>
    <w:rsid w:val="38326B5D"/>
    <w:rsid w:val="40178CFC"/>
    <w:rsid w:val="4AE1FC67"/>
    <w:rsid w:val="4D3FDBEA"/>
    <w:rsid w:val="58C4B35F"/>
    <w:rsid w:val="59DFE3F5"/>
    <w:rsid w:val="5D4C6AFF"/>
    <w:rsid w:val="697C7BF6"/>
    <w:rsid w:val="6C7599FD"/>
    <w:rsid w:val="7996DD52"/>
    <w:rsid w:val="7E0B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A1B0"/>
  <w15:chartTrackingRefBased/>
  <w15:docId w15:val="{9F3A9730-1066-42C3-99B7-7DACE562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Карелина</dc:creator>
  <cp:keywords/>
  <dc:description/>
  <cp:lastModifiedBy>Настя Карелина</cp:lastModifiedBy>
  <cp:revision>8</cp:revision>
  <dcterms:created xsi:type="dcterms:W3CDTF">2022-11-04T06:25:00Z</dcterms:created>
  <dcterms:modified xsi:type="dcterms:W3CDTF">2022-11-04T07:06:00Z</dcterms:modified>
</cp:coreProperties>
</file>