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7B" w:rsidRPr="0098167B" w:rsidRDefault="0098167B" w:rsidP="0098167B">
      <w:pPr>
        <w:shd w:val="clear" w:color="auto" w:fill="FFFFFF"/>
        <w:jc w:val="right"/>
        <w:rPr>
          <w:color w:val="242424"/>
          <w:sz w:val="22"/>
          <w:szCs w:val="22"/>
        </w:rPr>
      </w:pPr>
      <w:r w:rsidRPr="0098167B">
        <w:rPr>
          <w:color w:val="242424"/>
          <w:sz w:val="22"/>
          <w:szCs w:val="22"/>
        </w:rPr>
        <w:t>Прил</w:t>
      </w:r>
      <w:r>
        <w:rPr>
          <w:color w:val="242424"/>
          <w:sz w:val="22"/>
          <w:szCs w:val="22"/>
        </w:rPr>
        <w:t xml:space="preserve">ожение </w:t>
      </w:r>
      <w:r w:rsidRPr="0098167B">
        <w:rPr>
          <w:color w:val="242424"/>
          <w:sz w:val="22"/>
          <w:szCs w:val="22"/>
        </w:rPr>
        <w:t>26</w:t>
      </w:r>
    </w:p>
    <w:p w:rsidR="0098167B" w:rsidRPr="0098167B" w:rsidRDefault="0098167B" w:rsidP="0098167B">
      <w:pPr>
        <w:shd w:val="clear" w:color="auto" w:fill="FFFFFF"/>
        <w:jc w:val="right"/>
        <w:rPr>
          <w:color w:val="242424"/>
          <w:sz w:val="22"/>
          <w:szCs w:val="22"/>
        </w:rPr>
      </w:pPr>
      <w:r w:rsidRPr="0098167B">
        <w:rPr>
          <w:color w:val="242424"/>
          <w:sz w:val="22"/>
          <w:szCs w:val="22"/>
        </w:rPr>
        <w:t>к Налоговому кодексу</w:t>
      </w:r>
    </w:p>
    <w:p w:rsidR="0098167B" w:rsidRPr="0098167B" w:rsidRDefault="0098167B" w:rsidP="0098167B">
      <w:pPr>
        <w:shd w:val="clear" w:color="auto" w:fill="FFFFFF"/>
        <w:jc w:val="right"/>
        <w:rPr>
          <w:color w:val="242424"/>
          <w:sz w:val="22"/>
          <w:szCs w:val="22"/>
        </w:rPr>
      </w:pPr>
      <w:r w:rsidRPr="0098167B">
        <w:rPr>
          <w:color w:val="242424"/>
          <w:sz w:val="22"/>
          <w:szCs w:val="22"/>
        </w:rPr>
        <w:t>Республики Беларусь</w:t>
      </w:r>
    </w:p>
    <w:p w:rsidR="0098167B" w:rsidRPr="0098167B" w:rsidRDefault="0098167B" w:rsidP="0098167B">
      <w:pPr>
        <w:shd w:val="clear" w:color="auto" w:fill="FFFFFF"/>
        <w:jc w:val="both"/>
        <w:rPr>
          <w:color w:val="242424"/>
          <w:sz w:val="22"/>
          <w:szCs w:val="22"/>
        </w:rPr>
      </w:pPr>
    </w:p>
    <w:p w:rsidR="0098167B" w:rsidRPr="0098167B" w:rsidRDefault="0098167B" w:rsidP="0098167B">
      <w:pPr>
        <w:shd w:val="clear" w:color="auto" w:fill="FFFFFF"/>
        <w:ind w:firstLine="450"/>
        <w:jc w:val="center"/>
        <w:rPr>
          <w:b/>
          <w:bCs/>
          <w:color w:val="242424"/>
          <w:sz w:val="22"/>
          <w:szCs w:val="22"/>
        </w:rPr>
      </w:pPr>
      <w:r w:rsidRPr="0098167B">
        <w:rPr>
          <w:b/>
          <w:bCs/>
          <w:color w:val="242424"/>
          <w:sz w:val="22"/>
          <w:szCs w:val="22"/>
        </w:rPr>
        <w:t>ПЕРЕЧЕНЬ</w:t>
      </w:r>
    </w:p>
    <w:p w:rsidR="0098167B" w:rsidRPr="0098167B" w:rsidRDefault="0098167B" w:rsidP="0098167B">
      <w:pPr>
        <w:shd w:val="clear" w:color="auto" w:fill="FFFFFF"/>
        <w:ind w:firstLine="450"/>
        <w:jc w:val="center"/>
        <w:rPr>
          <w:b/>
          <w:bCs/>
          <w:color w:val="242424"/>
          <w:sz w:val="22"/>
          <w:szCs w:val="22"/>
        </w:rPr>
      </w:pPr>
      <w:r w:rsidRPr="0098167B">
        <w:rPr>
          <w:b/>
          <w:bCs/>
          <w:color w:val="242424"/>
          <w:sz w:val="22"/>
          <w:szCs w:val="22"/>
        </w:rPr>
        <w:t>ПРОДОВОЛЬСТВЕННЫХ ТОВАРОВ И ТОВАРОВ ДЛЯ ДЕТЕЙ, ПО КОТОРЫМ ПРИМЕНЯЕТСЯ СТАВКА НАЛОГА НА ДОБАВЛЕННУЮ СТОИМОСТЬ В РАЗМЕРЕ 10 ПРОЦЕНТОВ ПРИ ИХ ВВОЗЕ НА ТЕРРИТОРИЮ РЕСПУБЛИКИ БЕЛАРУСЬ И (ИЛИ) ПРИ РЕАЛИЗАЦИИ НА ТЕРРИТОРИИ РЕСПУБЛИКИ БЕЛАРУСЬ</w:t>
      </w:r>
    </w:p>
    <w:p w:rsidR="0098167B" w:rsidRPr="0098167B" w:rsidRDefault="0098167B" w:rsidP="0098167B">
      <w:pPr>
        <w:shd w:val="clear" w:color="auto" w:fill="FFFFFF"/>
        <w:jc w:val="both"/>
        <w:rPr>
          <w:color w:val="242424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7"/>
        <w:gridCol w:w="5948"/>
      </w:tblGrid>
      <w:tr w:rsidR="0098167B" w:rsidRPr="0098167B" w:rsidTr="0098167B">
        <w:tc>
          <w:tcPr>
            <w:tcW w:w="3407" w:type="dxa"/>
            <w:vAlign w:val="center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Код товара единой </w:t>
            </w:r>
            <w:r>
              <w:rPr>
                <w:sz w:val="22"/>
                <w:szCs w:val="22"/>
              </w:rPr>
              <w:t>ТН ВЭД ЕАЭС</w:t>
            </w:r>
          </w:p>
        </w:tc>
        <w:tc>
          <w:tcPr>
            <w:tcW w:w="5948" w:type="dxa"/>
            <w:vAlign w:val="center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Краткое наименование товара*</w:t>
            </w:r>
          </w:p>
        </w:tc>
      </w:tr>
      <w:tr w:rsidR="0098167B" w:rsidRPr="0098167B" w:rsidTr="0098167B">
        <w:tc>
          <w:tcPr>
            <w:tcW w:w="9355" w:type="dxa"/>
            <w:gridSpan w:val="2"/>
            <w:vAlign w:val="bottom"/>
            <w:hideMark/>
          </w:tcPr>
          <w:p w:rsidR="0098167B" w:rsidRPr="0098167B" w:rsidRDefault="0098167B" w:rsidP="0098167B">
            <w:pPr>
              <w:jc w:val="center"/>
              <w:rPr>
                <w:b/>
                <w:sz w:val="24"/>
              </w:rPr>
            </w:pPr>
            <w:r w:rsidRPr="0098167B">
              <w:rPr>
                <w:b/>
                <w:sz w:val="24"/>
              </w:rPr>
              <w:t>Продовольственные товары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0201</w:t>
            </w:r>
            <w:r>
              <w:rPr>
                <w:sz w:val="22"/>
                <w:szCs w:val="22"/>
              </w:rPr>
              <w:t xml:space="preserve"> – </w:t>
            </w:r>
            <w:r w:rsidRPr="0098167B">
              <w:rPr>
                <w:sz w:val="22"/>
                <w:szCs w:val="22"/>
              </w:rPr>
              <w:t>0203,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0204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Pr="0098167B">
              <w:rPr>
                <w:sz w:val="22"/>
                <w:szCs w:val="22"/>
              </w:rPr>
              <w:t>0204 50),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0205 00,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Pr="0098167B">
              <w:rPr>
                <w:sz w:val="22"/>
                <w:szCs w:val="22"/>
              </w:rPr>
              <w:t>0206 10 100 0,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0206 22 000 1,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0206 29 100 0,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0206 30 000 1,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0206 30 000 3,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0206 41 000 1,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0206 49 000 1,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0206 80,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0206 90),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0207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(кроме</w:t>
            </w:r>
            <w:r>
              <w:rPr>
                <w:sz w:val="22"/>
                <w:szCs w:val="22"/>
              </w:rPr>
              <w:t xml:space="preserve"> </w:t>
            </w:r>
            <w:r w:rsidRPr="0098167B">
              <w:rPr>
                <w:sz w:val="22"/>
                <w:szCs w:val="22"/>
              </w:rPr>
              <w:t>0207 43 000,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0207 45 930,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0207 53 000,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0207 55 930),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0208 10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мясо и пищевые мясные субпродукты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0301 93 000 0,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0302</w:t>
            </w:r>
            <w:r>
              <w:rPr>
                <w:sz w:val="22"/>
                <w:szCs w:val="22"/>
              </w:rPr>
              <w:t xml:space="preserve"> – </w:t>
            </w:r>
            <w:r w:rsidRPr="0098167B">
              <w:rPr>
                <w:sz w:val="22"/>
                <w:szCs w:val="22"/>
              </w:rPr>
              <w:t>0304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рыба, включая филе и прочее мясо рыбы, живая, </w:t>
            </w:r>
            <w:r w:rsidRPr="0098167B">
              <w:rPr>
                <w:sz w:val="22"/>
                <w:szCs w:val="22"/>
              </w:rPr>
              <w:t>свежая,</w:t>
            </w:r>
            <w:r>
              <w:rPr>
                <w:sz w:val="22"/>
                <w:szCs w:val="22"/>
              </w:rPr>
              <w:t xml:space="preserve"> охлажденная, </w:t>
            </w:r>
            <w:r w:rsidRPr="0098167B">
              <w:rPr>
                <w:sz w:val="22"/>
                <w:szCs w:val="22"/>
              </w:rPr>
              <w:t>мороженая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0401</w:t>
            </w:r>
            <w:r>
              <w:rPr>
                <w:sz w:val="22"/>
                <w:szCs w:val="22"/>
              </w:rPr>
              <w:t xml:space="preserve"> – </w:t>
            </w:r>
            <w:r w:rsidRPr="0098167B">
              <w:rPr>
                <w:sz w:val="22"/>
                <w:szCs w:val="22"/>
              </w:rPr>
              <w:t>0404,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0405 10,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0405 20,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0406 10,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0406 30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Pr="0098167B">
              <w:rPr>
                <w:sz w:val="22"/>
                <w:szCs w:val="22"/>
              </w:rPr>
              <w:t>0406 30 100 0),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0406 90 690 0,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0406 90 860 </w:t>
            </w:r>
            <w:r w:rsidRPr="0098167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– 0406 90 </w:t>
            </w:r>
            <w:r w:rsidRPr="0098167B">
              <w:rPr>
                <w:sz w:val="22"/>
                <w:szCs w:val="22"/>
              </w:rPr>
              <w:t>990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и </w:t>
            </w:r>
            <w:r w:rsidRPr="0098167B">
              <w:rPr>
                <w:sz w:val="22"/>
                <w:szCs w:val="22"/>
              </w:rPr>
              <w:t>молочная</w:t>
            </w:r>
            <w:r>
              <w:rPr>
                <w:sz w:val="22"/>
                <w:szCs w:val="22"/>
              </w:rPr>
              <w:t xml:space="preserve"> </w:t>
            </w:r>
            <w:r w:rsidRPr="0098167B">
              <w:rPr>
                <w:sz w:val="22"/>
                <w:szCs w:val="22"/>
              </w:rPr>
              <w:t>продукция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0407 21 000 0,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0407 29 100 0,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0407 90 100 0,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0408 11 800 0,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0408 19 810 0,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0408 19 890 0,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0408 91 800 0,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0408 99 800 </w:t>
            </w:r>
            <w:r w:rsidRPr="0098167B">
              <w:rPr>
                <w:sz w:val="22"/>
                <w:szCs w:val="22"/>
              </w:rPr>
              <w:t>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яйца и яйцепродукты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0701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картофель свежий или охлажденный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0702 00 000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томаты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0703 10 190 0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лук репчатый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1006 30,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1006 40 000 0,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1101 00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злаки и продукция мукомольно-крупяной промышленности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1512 11 910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масло подсолнечное сырое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lastRenderedPageBreak/>
              <w:t>1512 19 900 2</w:t>
            </w:r>
          </w:p>
        </w:tc>
        <w:tc>
          <w:tcPr>
            <w:tcW w:w="5948" w:type="dxa"/>
            <w:hideMark/>
          </w:tcPr>
          <w:p w:rsidR="0098167B" w:rsidRPr="0098167B" w:rsidRDefault="00B65D2A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подсолнечное масло или его фракции в первичных упаковках нетто-объемом 10 л или менее, </w:t>
            </w:r>
            <w:r w:rsidR="0098167B" w:rsidRPr="0098167B">
              <w:rPr>
                <w:sz w:val="22"/>
                <w:szCs w:val="22"/>
              </w:rPr>
              <w:t>прочие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1512 19 900 9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масло подсолнечное или </w:t>
            </w:r>
            <w:proofErr w:type="spellStart"/>
            <w:r w:rsidRPr="0098167B">
              <w:rPr>
                <w:sz w:val="22"/>
                <w:szCs w:val="22"/>
              </w:rPr>
              <w:t>сафлоровое</w:t>
            </w:r>
            <w:proofErr w:type="spellEnd"/>
            <w:r w:rsidRPr="0098167B">
              <w:rPr>
                <w:sz w:val="22"/>
                <w:szCs w:val="22"/>
              </w:rPr>
              <w:t xml:space="preserve"> и их фракции, прочие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1514 11 900,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1514 19 900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масло рапсовое (из рапса, или </w:t>
            </w:r>
            <w:proofErr w:type="spellStart"/>
            <w:r w:rsidRPr="0098167B">
              <w:rPr>
                <w:sz w:val="22"/>
                <w:szCs w:val="22"/>
              </w:rPr>
              <w:t>кользы</w:t>
            </w:r>
            <w:proofErr w:type="spellEnd"/>
            <w:r w:rsidRPr="0098167B">
              <w:rPr>
                <w:sz w:val="22"/>
                <w:szCs w:val="22"/>
              </w:rPr>
              <w:t>) с низким</w:t>
            </w:r>
          </w:p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содержанием </w:t>
            </w:r>
            <w:proofErr w:type="spellStart"/>
            <w:r w:rsidRPr="0098167B">
              <w:rPr>
                <w:sz w:val="22"/>
                <w:szCs w:val="22"/>
              </w:rPr>
              <w:t>эруковой</w:t>
            </w:r>
            <w:proofErr w:type="spellEnd"/>
            <w:r w:rsidRPr="0098167B">
              <w:rPr>
                <w:sz w:val="22"/>
                <w:szCs w:val="22"/>
              </w:rPr>
              <w:t xml:space="preserve"> кислоты и его фракции, прочие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1514 91 900,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1514 99 900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масло рапсовое (из рапса, или </w:t>
            </w:r>
            <w:proofErr w:type="spellStart"/>
            <w:r w:rsidRPr="0098167B">
              <w:rPr>
                <w:sz w:val="22"/>
                <w:szCs w:val="22"/>
              </w:rPr>
              <w:t>кользы</w:t>
            </w:r>
            <w:proofErr w:type="spellEnd"/>
            <w:r w:rsidRPr="0098167B">
              <w:rPr>
                <w:sz w:val="22"/>
                <w:szCs w:val="22"/>
              </w:rPr>
              <w:t>) или</w:t>
            </w:r>
          </w:p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горчичное и их фракции, нерафинированные или рафинированные, но без изменения химического состава, прочие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1601 00,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1602 32,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1602 39,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1602 41,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1602 42,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1602 49,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1602 50</w:t>
            </w:r>
          </w:p>
        </w:tc>
        <w:tc>
          <w:tcPr>
            <w:tcW w:w="5948" w:type="dxa"/>
            <w:hideMark/>
          </w:tcPr>
          <w:p w:rsidR="0098167B" w:rsidRPr="0098167B" w:rsidRDefault="00D750A0" w:rsidP="00D750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готовые продукты </w:t>
            </w:r>
            <w:r w:rsidR="0098167B" w:rsidRPr="0098167B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мяса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(за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исключением</w:t>
            </w:r>
            <w:r>
              <w:rPr>
                <w:sz w:val="22"/>
                <w:szCs w:val="22"/>
              </w:rPr>
              <w:t xml:space="preserve"> деликатесных: копченостей </w:t>
            </w:r>
            <w:r w:rsidR="0098167B" w:rsidRPr="0098167B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свинины, баранины, говядины, телятины, мяса птицы, </w:t>
            </w:r>
            <w:r w:rsidR="0098167B" w:rsidRPr="0098167B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одержащих в наименовании слова «шинка», «корейка», «балык», «карбонад», «шейка», «окорок», «</w:t>
            </w:r>
            <w:proofErr w:type="spellStart"/>
            <w:r>
              <w:rPr>
                <w:sz w:val="22"/>
                <w:szCs w:val="22"/>
              </w:rPr>
              <w:t>пастрома</w:t>
            </w:r>
            <w:proofErr w:type="spellEnd"/>
            <w:r>
              <w:rPr>
                <w:sz w:val="22"/>
                <w:szCs w:val="22"/>
              </w:rPr>
              <w:t>», «филей»</w:t>
            </w:r>
            <w:r w:rsidR="0098167B" w:rsidRPr="0098167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и </w:t>
            </w:r>
            <w:r w:rsidR="0098167B" w:rsidRPr="0098167B">
              <w:rPr>
                <w:sz w:val="22"/>
                <w:szCs w:val="22"/>
              </w:rPr>
              <w:t>продуктов</w:t>
            </w:r>
            <w:r>
              <w:rPr>
                <w:sz w:val="22"/>
                <w:szCs w:val="22"/>
              </w:rPr>
              <w:t xml:space="preserve"> из </w:t>
            </w:r>
            <w:r w:rsidR="0098167B" w:rsidRPr="0098167B">
              <w:rPr>
                <w:sz w:val="22"/>
                <w:szCs w:val="22"/>
              </w:rPr>
              <w:t>свинины,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баранины,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говядины,</w:t>
            </w:r>
            <w:r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телятины,</w:t>
            </w:r>
            <w:r>
              <w:rPr>
                <w:sz w:val="22"/>
                <w:szCs w:val="22"/>
              </w:rPr>
              <w:t xml:space="preserve"> изготовленных </w:t>
            </w:r>
            <w:r w:rsidR="0098167B" w:rsidRPr="0098167B">
              <w:rPr>
                <w:sz w:val="22"/>
                <w:szCs w:val="22"/>
              </w:rPr>
              <w:t>из</w:t>
            </w:r>
            <w:r>
              <w:rPr>
                <w:sz w:val="22"/>
                <w:szCs w:val="22"/>
              </w:rPr>
              <w:t xml:space="preserve"> внутренней </w:t>
            </w:r>
            <w:r w:rsidR="0098167B" w:rsidRPr="0098167B">
              <w:rPr>
                <w:sz w:val="22"/>
                <w:szCs w:val="22"/>
              </w:rPr>
              <w:t>пояснично-</w:t>
            </w:r>
            <w:r>
              <w:rPr>
                <w:sz w:val="22"/>
                <w:szCs w:val="22"/>
              </w:rPr>
              <w:t xml:space="preserve">подвздошной </w:t>
            </w:r>
            <w:r w:rsidR="0098167B" w:rsidRPr="0098167B">
              <w:rPr>
                <w:sz w:val="22"/>
                <w:szCs w:val="22"/>
              </w:rPr>
              <w:t>мышцы</w:t>
            </w:r>
            <w:r>
              <w:rPr>
                <w:sz w:val="22"/>
                <w:szCs w:val="22"/>
              </w:rPr>
              <w:t xml:space="preserve"> (вырезки) или длиннейшей мышцы; продуктов из свинины и говядины запеченных; консервов – </w:t>
            </w:r>
            <w:r w:rsidR="0098167B" w:rsidRPr="0098167B">
              <w:rPr>
                <w:sz w:val="22"/>
                <w:szCs w:val="22"/>
              </w:rPr>
              <w:t>ветч</w:t>
            </w:r>
            <w:r>
              <w:rPr>
                <w:sz w:val="22"/>
                <w:szCs w:val="22"/>
              </w:rPr>
              <w:t xml:space="preserve">ины, бекона, карбонада и </w:t>
            </w:r>
            <w:r w:rsidR="0098167B">
              <w:rPr>
                <w:sz w:val="22"/>
                <w:szCs w:val="22"/>
              </w:rPr>
              <w:t>языка)**</w:t>
            </w:r>
          </w:p>
        </w:tc>
      </w:tr>
      <w:tr w:rsidR="0098167B" w:rsidRPr="0098167B" w:rsidTr="0098167B">
        <w:tc>
          <w:tcPr>
            <w:tcW w:w="3407" w:type="dxa"/>
            <w:vAlign w:val="center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1602 10 001 0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гомогенизированные готовые продукты для детей раннего возраста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1701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сахар тростниковый или свекловичный и химически чистая сахароза, в твердом состоянии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1901 10 000 0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готовые пищевые продукты, предназначенные для детей раннего возраста, расфасованные для розничной продажи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1902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макаронные изделия с начинкой или без начинки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b/>
                <w:sz w:val="22"/>
                <w:szCs w:val="22"/>
              </w:rPr>
            </w:pPr>
            <w:r w:rsidRPr="00B65D2A">
              <w:rPr>
                <w:b/>
                <w:sz w:val="22"/>
                <w:szCs w:val="22"/>
              </w:rPr>
              <w:t>1905 10 000 0,</w:t>
            </w:r>
          </w:p>
          <w:p w:rsidR="0098167B" w:rsidRPr="0098167B" w:rsidRDefault="0098167B" w:rsidP="0098167B">
            <w:pPr>
              <w:jc w:val="center"/>
              <w:rPr>
                <w:b/>
                <w:sz w:val="22"/>
                <w:szCs w:val="22"/>
              </w:rPr>
            </w:pPr>
            <w:r w:rsidRPr="00B65D2A">
              <w:rPr>
                <w:b/>
                <w:sz w:val="22"/>
                <w:szCs w:val="22"/>
              </w:rPr>
              <w:t>1905 40,</w:t>
            </w:r>
          </w:p>
          <w:p w:rsidR="0098167B" w:rsidRPr="0098167B" w:rsidRDefault="0098167B" w:rsidP="0098167B">
            <w:pPr>
              <w:jc w:val="center"/>
              <w:rPr>
                <w:b/>
                <w:sz w:val="22"/>
                <w:szCs w:val="22"/>
              </w:rPr>
            </w:pPr>
            <w:r w:rsidRPr="00B65D2A">
              <w:rPr>
                <w:b/>
                <w:sz w:val="22"/>
                <w:szCs w:val="22"/>
              </w:rPr>
              <w:t>1905 90 100 0,</w:t>
            </w:r>
          </w:p>
          <w:p w:rsidR="0098167B" w:rsidRPr="0098167B" w:rsidRDefault="0098167B" w:rsidP="0098167B">
            <w:pPr>
              <w:jc w:val="center"/>
              <w:rPr>
                <w:b/>
                <w:sz w:val="22"/>
                <w:szCs w:val="22"/>
              </w:rPr>
            </w:pPr>
            <w:r w:rsidRPr="00B65D2A">
              <w:rPr>
                <w:b/>
                <w:sz w:val="22"/>
                <w:szCs w:val="22"/>
              </w:rPr>
              <w:t>1905 90 300 0,</w:t>
            </w:r>
          </w:p>
          <w:p w:rsidR="0098167B" w:rsidRPr="0098167B" w:rsidRDefault="00B65D2A" w:rsidP="0098167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B65D2A">
              <w:rPr>
                <w:b/>
                <w:sz w:val="22"/>
                <w:szCs w:val="22"/>
              </w:rPr>
              <w:t xml:space="preserve">з </w:t>
            </w:r>
            <w:r w:rsidR="0098167B" w:rsidRPr="00B65D2A">
              <w:rPr>
                <w:b/>
                <w:sz w:val="22"/>
                <w:szCs w:val="22"/>
              </w:rPr>
              <w:t>1905 90 600 0</w:t>
            </w:r>
            <w:r w:rsidRPr="00B65D2A">
              <w:rPr>
                <w:b/>
                <w:sz w:val="22"/>
                <w:szCs w:val="22"/>
              </w:rPr>
              <w:t xml:space="preserve"> – </w:t>
            </w:r>
            <w:r w:rsidR="0098167B" w:rsidRPr="00B65D2A">
              <w:rPr>
                <w:b/>
                <w:sz w:val="22"/>
                <w:szCs w:val="22"/>
              </w:rPr>
              <w:t>1905 90 900 0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b/>
                <w:sz w:val="22"/>
                <w:szCs w:val="22"/>
              </w:rPr>
            </w:pPr>
            <w:r w:rsidRPr="00B65D2A">
              <w:rPr>
                <w:b/>
                <w:sz w:val="22"/>
                <w:szCs w:val="22"/>
              </w:rPr>
              <w:t>хлеб, хлебобулочные изделия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2104 20 001 0</w:t>
            </w:r>
          </w:p>
        </w:tc>
        <w:tc>
          <w:tcPr>
            <w:tcW w:w="5948" w:type="dxa"/>
            <w:hideMark/>
          </w:tcPr>
          <w:p w:rsidR="0098167B" w:rsidRPr="0098167B" w:rsidRDefault="00B65D2A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гомогенизированные составные готовые пищевые продукты для детей раннего </w:t>
            </w:r>
            <w:r w:rsidR="0098167B" w:rsidRPr="0098167B">
              <w:rPr>
                <w:sz w:val="22"/>
                <w:szCs w:val="22"/>
              </w:rPr>
              <w:t>возраста</w:t>
            </w:r>
          </w:p>
        </w:tc>
      </w:tr>
      <w:tr w:rsidR="0098167B" w:rsidRPr="0098167B" w:rsidTr="0098167B">
        <w:tc>
          <w:tcPr>
            <w:tcW w:w="9355" w:type="dxa"/>
            <w:gridSpan w:val="2"/>
            <w:hideMark/>
          </w:tcPr>
          <w:p w:rsidR="0098167B" w:rsidRPr="0098167B" w:rsidRDefault="0098167B" w:rsidP="00B65D2A">
            <w:pPr>
              <w:jc w:val="center"/>
              <w:rPr>
                <w:b/>
                <w:sz w:val="24"/>
              </w:rPr>
            </w:pPr>
            <w:r w:rsidRPr="00B65D2A">
              <w:rPr>
                <w:b/>
                <w:sz w:val="24"/>
              </w:rPr>
              <w:t>Товары для детей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Из 4202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школьные ранцы, сумки для учащихся, детские сумки, ученические портфели, рюкзаки для учащихся </w:t>
            </w:r>
            <w:r>
              <w:rPr>
                <w:sz w:val="22"/>
                <w:szCs w:val="22"/>
              </w:rPr>
              <w:t>и аналогичные изделия для детей**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4820 10 500 0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дневники школьные**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4820 20 000 0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тетради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6101 20 900 0,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6101 30 900 0,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6101 90 800 0,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6102 10 900 0,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6102 20 900 0,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6102 30 900 0,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6102 90 900 0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куртки (включая лыжные), ветровки, </w:t>
            </w:r>
            <w:r>
              <w:rPr>
                <w:sz w:val="22"/>
                <w:szCs w:val="22"/>
              </w:rPr>
              <w:t>штормовки и аналогичные изделия***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6103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костюмы, комплекты, пиджаки, </w:t>
            </w:r>
            <w:proofErr w:type="spellStart"/>
            <w:r w:rsidRPr="0098167B">
              <w:rPr>
                <w:sz w:val="22"/>
                <w:szCs w:val="22"/>
              </w:rPr>
              <w:t>блайзеры</w:t>
            </w:r>
            <w:proofErr w:type="spellEnd"/>
            <w:r w:rsidRPr="0098167B">
              <w:rPr>
                <w:sz w:val="22"/>
                <w:szCs w:val="22"/>
              </w:rPr>
              <w:t>, брюки, комби</w:t>
            </w:r>
            <w:r>
              <w:rPr>
                <w:sz w:val="22"/>
                <w:szCs w:val="22"/>
              </w:rPr>
              <w:t>незоны с нагрудниками и лямками***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6104</w:t>
            </w:r>
          </w:p>
        </w:tc>
        <w:tc>
          <w:tcPr>
            <w:tcW w:w="5948" w:type="dxa"/>
            <w:hideMark/>
          </w:tcPr>
          <w:p w:rsidR="0098167B" w:rsidRPr="0098167B" w:rsidRDefault="00D750A0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костюмы, комплекты, жакеты, </w:t>
            </w:r>
            <w:proofErr w:type="spellStart"/>
            <w:r>
              <w:rPr>
                <w:sz w:val="22"/>
                <w:szCs w:val="22"/>
              </w:rPr>
              <w:t>блайзеры</w:t>
            </w:r>
            <w:proofErr w:type="spellEnd"/>
            <w:r>
              <w:rPr>
                <w:sz w:val="22"/>
                <w:szCs w:val="22"/>
              </w:rPr>
              <w:t xml:space="preserve">, платья, </w:t>
            </w:r>
            <w:r w:rsidR="0098167B">
              <w:rPr>
                <w:sz w:val="22"/>
                <w:szCs w:val="22"/>
              </w:rPr>
              <w:t>юбки***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6112</w:t>
            </w:r>
          </w:p>
        </w:tc>
        <w:tc>
          <w:tcPr>
            <w:tcW w:w="5948" w:type="dxa"/>
            <w:hideMark/>
          </w:tcPr>
          <w:p w:rsidR="0098167B" w:rsidRPr="0098167B" w:rsidRDefault="00D750A0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костюмы </w:t>
            </w:r>
            <w:r w:rsidR="0098167B" w:rsidRPr="0098167B">
              <w:rPr>
                <w:sz w:val="22"/>
                <w:szCs w:val="22"/>
              </w:rPr>
              <w:t>спортивные,</w:t>
            </w:r>
            <w:r>
              <w:rPr>
                <w:sz w:val="22"/>
                <w:szCs w:val="22"/>
              </w:rPr>
              <w:t xml:space="preserve"> лыжные и купальные </w:t>
            </w:r>
            <w:r w:rsidR="0098167B">
              <w:rPr>
                <w:sz w:val="22"/>
                <w:szCs w:val="22"/>
              </w:rPr>
              <w:t>трикотажные***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Из 6201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пальто, полупальто, плащи, куртки (включая лыжные), ве</w:t>
            </w:r>
            <w:r>
              <w:rPr>
                <w:sz w:val="22"/>
                <w:szCs w:val="22"/>
              </w:rPr>
              <w:t>тровки, штормовки для мальчиков**</w:t>
            </w:r>
            <w:r w:rsidRPr="0098167B">
              <w:rPr>
                <w:sz w:val="22"/>
                <w:szCs w:val="22"/>
              </w:rPr>
              <w:t>, </w:t>
            </w:r>
            <w:r>
              <w:rPr>
                <w:sz w:val="22"/>
                <w:szCs w:val="22"/>
              </w:rPr>
              <w:t>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Из 6202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пальто, полупальто, плащи, куртки (включая лыжные), ветров</w:t>
            </w:r>
            <w:r>
              <w:rPr>
                <w:sz w:val="22"/>
                <w:szCs w:val="22"/>
              </w:rPr>
              <w:t>ки, штормовки для девочек**</w:t>
            </w:r>
            <w:r w:rsidRPr="0098167B">
              <w:rPr>
                <w:sz w:val="22"/>
                <w:szCs w:val="22"/>
              </w:rPr>
              <w:t>, </w:t>
            </w:r>
            <w:r>
              <w:rPr>
                <w:sz w:val="22"/>
                <w:szCs w:val="22"/>
              </w:rPr>
              <w:t>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6203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костюмы, комплекты, пиджаки, </w:t>
            </w:r>
            <w:proofErr w:type="spellStart"/>
            <w:r w:rsidRPr="0098167B">
              <w:rPr>
                <w:sz w:val="22"/>
                <w:szCs w:val="22"/>
              </w:rPr>
              <w:t>блайзеры</w:t>
            </w:r>
            <w:proofErr w:type="spellEnd"/>
            <w:r w:rsidRPr="0098167B">
              <w:rPr>
                <w:sz w:val="22"/>
                <w:szCs w:val="22"/>
              </w:rPr>
              <w:t>, брюки, комби</w:t>
            </w:r>
            <w:r>
              <w:rPr>
                <w:sz w:val="22"/>
                <w:szCs w:val="22"/>
              </w:rPr>
              <w:t>незоны с нагрудниками и лямками***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6204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костюмы, комплекты,</w:t>
            </w:r>
            <w:r>
              <w:rPr>
                <w:sz w:val="22"/>
                <w:szCs w:val="22"/>
              </w:rPr>
              <w:t xml:space="preserve"> жакеты, </w:t>
            </w:r>
            <w:proofErr w:type="spellStart"/>
            <w:r>
              <w:rPr>
                <w:sz w:val="22"/>
                <w:szCs w:val="22"/>
              </w:rPr>
              <w:t>блайзеры</w:t>
            </w:r>
            <w:proofErr w:type="spellEnd"/>
            <w:r>
              <w:rPr>
                <w:sz w:val="22"/>
                <w:szCs w:val="22"/>
              </w:rPr>
              <w:t>, платья, юбки***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lastRenderedPageBreak/>
              <w:t>6401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водонепроницаемая обувь с подошвой и с верхом из резин</w:t>
            </w:r>
            <w:r>
              <w:rPr>
                <w:sz w:val="22"/>
                <w:szCs w:val="22"/>
              </w:rPr>
              <w:t>ы или пластмассы****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6402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="0098167B" w:rsidRPr="0098167B">
              <w:rPr>
                <w:sz w:val="22"/>
                <w:szCs w:val="22"/>
              </w:rPr>
              <w:t>6402 12,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6402 19 000 0)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 xml:space="preserve">прочая обувь с подошвой и с </w:t>
            </w:r>
            <w:r>
              <w:rPr>
                <w:sz w:val="22"/>
                <w:szCs w:val="22"/>
              </w:rPr>
              <w:t>верхом из резины или пластмассы****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6403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="0098167B" w:rsidRPr="0098167B">
              <w:rPr>
                <w:sz w:val="22"/>
                <w:szCs w:val="22"/>
              </w:rPr>
              <w:t>6403 12 000,</w:t>
            </w:r>
            <w:r w:rsidR="0098167B">
              <w:rPr>
                <w:sz w:val="22"/>
                <w:szCs w:val="22"/>
              </w:rPr>
              <w:t xml:space="preserve"> </w:t>
            </w:r>
            <w:r w:rsidR="0098167B" w:rsidRPr="0098167B">
              <w:rPr>
                <w:sz w:val="22"/>
                <w:szCs w:val="22"/>
              </w:rPr>
              <w:t>6403 19 000 0)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обувь с подошвой из резины, пластмассы, натуральной или композиционной кожи</w:t>
            </w:r>
            <w:r>
              <w:rPr>
                <w:sz w:val="22"/>
                <w:szCs w:val="22"/>
              </w:rPr>
              <w:t xml:space="preserve"> и с верхом из натуральной кожи****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6404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(кроме </w:t>
            </w:r>
            <w:r w:rsidR="0098167B" w:rsidRPr="0098167B">
              <w:rPr>
                <w:sz w:val="22"/>
                <w:szCs w:val="22"/>
              </w:rPr>
              <w:t>6404 11 000 0)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обувь с подошвой из резины, пластмассы,</w:t>
            </w:r>
          </w:p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натуральной или композиционной кожи и с в</w:t>
            </w:r>
            <w:r>
              <w:rPr>
                <w:sz w:val="22"/>
                <w:szCs w:val="22"/>
              </w:rPr>
              <w:t>ерхом из текстильных материалов****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6405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обувь прочая****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8715 00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коляски детские и их части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9403 20 200 9,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9403 50 000,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9403 70 000 8</w:t>
            </w:r>
          </w:p>
        </w:tc>
        <w:tc>
          <w:tcPr>
            <w:tcW w:w="5948" w:type="dxa"/>
            <w:hideMark/>
          </w:tcPr>
          <w:p w:rsidR="0098167B" w:rsidRPr="0098167B" w:rsidRDefault="00B65D2A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кровати с размерами </w:t>
            </w:r>
            <w:r w:rsidR="0098167B" w:rsidRPr="0098167B">
              <w:rPr>
                <w:sz w:val="22"/>
                <w:szCs w:val="22"/>
              </w:rPr>
              <w:t>основания,</w:t>
            </w:r>
          </w:p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превышающими 1400 х 600 мм**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9404 21,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9404 29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матрацы с размерами</w:t>
            </w:r>
            <w:r>
              <w:rPr>
                <w:sz w:val="22"/>
                <w:szCs w:val="22"/>
              </w:rPr>
              <w:t>, не превышающими 1400 х 600 мм**</w:t>
            </w:r>
          </w:p>
        </w:tc>
      </w:tr>
      <w:tr w:rsidR="0098167B" w:rsidRPr="0098167B" w:rsidTr="0098167B">
        <w:tc>
          <w:tcPr>
            <w:tcW w:w="3407" w:type="dxa"/>
            <w:hideMark/>
          </w:tcPr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9619 00 300 0,</w:t>
            </w:r>
          </w:p>
          <w:p w:rsidR="0098167B" w:rsidRPr="0098167B" w:rsidRDefault="00B65D2A" w:rsidP="009816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из </w:t>
            </w:r>
            <w:r w:rsidR="0098167B" w:rsidRPr="0098167B">
              <w:rPr>
                <w:sz w:val="22"/>
                <w:szCs w:val="22"/>
              </w:rPr>
              <w:t>9619 00 500,</w:t>
            </w:r>
          </w:p>
          <w:p w:rsidR="0098167B" w:rsidRPr="0098167B" w:rsidRDefault="0098167B" w:rsidP="0098167B">
            <w:pPr>
              <w:jc w:val="center"/>
              <w:rPr>
                <w:sz w:val="22"/>
                <w:szCs w:val="22"/>
              </w:rPr>
            </w:pPr>
            <w:r w:rsidRPr="0098167B">
              <w:rPr>
                <w:sz w:val="22"/>
                <w:szCs w:val="22"/>
              </w:rPr>
              <w:t>9619 00 810</w:t>
            </w:r>
          </w:p>
        </w:tc>
        <w:tc>
          <w:tcPr>
            <w:tcW w:w="5948" w:type="dxa"/>
            <w:hideMark/>
          </w:tcPr>
          <w:p w:rsidR="0098167B" w:rsidRPr="0098167B" w:rsidRDefault="0098167B" w:rsidP="00B65D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детские пеленки и подгузники**</w:t>
            </w:r>
          </w:p>
        </w:tc>
      </w:tr>
    </w:tbl>
    <w:p w:rsidR="0098167B" w:rsidRDefault="0098167B" w:rsidP="0098167B">
      <w:pPr>
        <w:shd w:val="clear" w:color="auto" w:fill="FFFFFF"/>
        <w:ind w:firstLine="450"/>
        <w:jc w:val="both"/>
        <w:rPr>
          <w:color w:val="242424"/>
          <w:sz w:val="22"/>
          <w:szCs w:val="22"/>
        </w:rPr>
      </w:pPr>
    </w:p>
    <w:p w:rsidR="0098167B" w:rsidRPr="0098167B" w:rsidRDefault="0098167B" w:rsidP="0098167B">
      <w:pPr>
        <w:shd w:val="clear" w:color="auto" w:fill="FFFFFF"/>
        <w:ind w:firstLine="450"/>
        <w:jc w:val="both"/>
        <w:rPr>
          <w:i/>
          <w:color w:val="242424"/>
          <w:sz w:val="22"/>
          <w:szCs w:val="22"/>
        </w:rPr>
      </w:pPr>
      <w:r w:rsidRPr="0098167B">
        <w:rPr>
          <w:b/>
          <w:i/>
          <w:color w:val="242424"/>
          <w:sz w:val="22"/>
          <w:szCs w:val="22"/>
        </w:rPr>
        <w:t>*</w:t>
      </w:r>
      <w:r w:rsidRPr="0098167B">
        <w:rPr>
          <w:i/>
          <w:color w:val="242424"/>
          <w:sz w:val="22"/>
          <w:szCs w:val="22"/>
        </w:rPr>
        <w:t xml:space="preserve"> Для целей настоящего перечня товар определяется исключительно кодом в соответствии с единой ТН ВЭД ЕАЭС, краткое наименование товара приведено только для удобства пользования.</w:t>
      </w:r>
    </w:p>
    <w:p w:rsidR="0098167B" w:rsidRPr="0098167B" w:rsidRDefault="0098167B" w:rsidP="0098167B">
      <w:pPr>
        <w:shd w:val="clear" w:color="auto" w:fill="FFFFFF"/>
        <w:ind w:firstLine="450"/>
        <w:jc w:val="both"/>
        <w:rPr>
          <w:i/>
          <w:color w:val="242424"/>
          <w:sz w:val="22"/>
          <w:szCs w:val="22"/>
        </w:rPr>
      </w:pPr>
      <w:r w:rsidRPr="0098167B">
        <w:rPr>
          <w:b/>
          <w:i/>
          <w:color w:val="242424"/>
          <w:sz w:val="22"/>
          <w:szCs w:val="22"/>
        </w:rPr>
        <w:t>**</w:t>
      </w:r>
      <w:r w:rsidRPr="0098167B">
        <w:rPr>
          <w:i/>
          <w:color w:val="242424"/>
          <w:sz w:val="22"/>
          <w:szCs w:val="22"/>
        </w:rPr>
        <w:t xml:space="preserve"> Для целей настоящего перечня товары этой позиции определяются как кодом в соответствии с единой ТН ВЭД ЕАЭС, так и кратким наименованием.</w:t>
      </w:r>
    </w:p>
    <w:p w:rsidR="0098167B" w:rsidRPr="0098167B" w:rsidRDefault="0098167B" w:rsidP="0098167B">
      <w:pPr>
        <w:shd w:val="clear" w:color="auto" w:fill="FFFFFF"/>
        <w:ind w:firstLine="450"/>
        <w:jc w:val="both"/>
        <w:rPr>
          <w:i/>
          <w:color w:val="242424"/>
          <w:sz w:val="22"/>
          <w:szCs w:val="22"/>
        </w:rPr>
      </w:pPr>
      <w:r w:rsidRPr="0098167B">
        <w:rPr>
          <w:b/>
          <w:i/>
          <w:color w:val="242424"/>
          <w:sz w:val="22"/>
          <w:szCs w:val="22"/>
        </w:rPr>
        <w:t xml:space="preserve">*** </w:t>
      </w:r>
      <w:r w:rsidRPr="0098167B">
        <w:rPr>
          <w:i/>
          <w:color w:val="242424"/>
          <w:sz w:val="22"/>
          <w:szCs w:val="22"/>
        </w:rPr>
        <w:t>Только размеры: рост – до 176 см включительно, обхват груди – до 84 см включительно.</w:t>
      </w:r>
    </w:p>
    <w:p w:rsidR="0098167B" w:rsidRPr="0098167B" w:rsidRDefault="0098167B" w:rsidP="0098167B">
      <w:pPr>
        <w:shd w:val="clear" w:color="auto" w:fill="FFFFFF"/>
        <w:ind w:firstLine="450"/>
        <w:jc w:val="both"/>
        <w:rPr>
          <w:i/>
          <w:color w:val="242424"/>
          <w:sz w:val="22"/>
          <w:szCs w:val="22"/>
        </w:rPr>
      </w:pPr>
      <w:r w:rsidRPr="0098167B">
        <w:rPr>
          <w:b/>
          <w:i/>
          <w:color w:val="242424"/>
          <w:sz w:val="22"/>
          <w:szCs w:val="22"/>
        </w:rPr>
        <w:t xml:space="preserve">**** </w:t>
      </w:r>
      <w:proofErr w:type="gramStart"/>
      <w:r w:rsidR="00D750A0">
        <w:rPr>
          <w:i/>
          <w:color w:val="242424"/>
          <w:sz w:val="22"/>
          <w:szCs w:val="22"/>
        </w:rPr>
        <w:t>С</w:t>
      </w:r>
      <w:proofErr w:type="gramEnd"/>
      <w:r w:rsidR="00D750A0">
        <w:rPr>
          <w:i/>
          <w:color w:val="242424"/>
          <w:sz w:val="22"/>
          <w:szCs w:val="22"/>
        </w:rPr>
        <w:t xml:space="preserve"> </w:t>
      </w:r>
      <w:bookmarkStart w:id="0" w:name="_GoBack"/>
      <w:bookmarkEnd w:id="0"/>
      <w:r w:rsidRPr="0098167B">
        <w:rPr>
          <w:i/>
          <w:color w:val="242424"/>
          <w:sz w:val="22"/>
          <w:szCs w:val="22"/>
        </w:rPr>
        <w:t>длиной стельки: по резиновой обуви – до 217 мм включительно, по валяной обуви – до 230 мм включительно, по кожаной и прочим видам обуви – до 240 мм включительно.</w:t>
      </w:r>
    </w:p>
    <w:sectPr w:rsidR="0098167B" w:rsidRPr="0098167B" w:rsidSect="0097731A">
      <w:pgSz w:w="11906" w:h="16838"/>
      <w:pgMar w:top="1134" w:right="850" w:bottom="1134" w:left="1701" w:header="708" w:footer="708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5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A591B"/>
    <w:rsid w:val="00017FB5"/>
    <w:rsid w:val="00100801"/>
    <w:rsid w:val="00221738"/>
    <w:rsid w:val="00254855"/>
    <w:rsid w:val="002A591B"/>
    <w:rsid w:val="002B0FF3"/>
    <w:rsid w:val="002C5A61"/>
    <w:rsid w:val="0032507C"/>
    <w:rsid w:val="004235E9"/>
    <w:rsid w:val="004A7F74"/>
    <w:rsid w:val="0057545F"/>
    <w:rsid w:val="006659FD"/>
    <w:rsid w:val="00670075"/>
    <w:rsid w:val="00717049"/>
    <w:rsid w:val="007A35F0"/>
    <w:rsid w:val="007D480B"/>
    <w:rsid w:val="008319BC"/>
    <w:rsid w:val="0087207B"/>
    <w:rsid w:val="00925810"/>
    <w:rsid w:val="00966C5A"/>
    <w:rsid w:val="0097731A"/>
    <w:rsid w:val="0098167B"/>
    <w:rsid w:val="009F6D82"/>
    <w:rsid w:val="00B65D2A"/>
    <w:rsid w:val="00BA0329"/>
    <w:rsid w:val="00C62196"/>
    <w:rsid w:val="00C70C9F"/>
    <w:rsid w:val="00D750A0"/>
    <w:rsid w:val="00DA26DB"/>
    <w:rsid w:val="00DB5C60"/>
    <w:rsid w:val="00DE0515"/>
    <w:rsid w:val="00E40272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EF15"/>
  <w15:docId w15:val="{E3A5F3A4-3A6B-4054-959E-A961BD66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91B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032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32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32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329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32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329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329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329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329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03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A032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A03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A03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A03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A032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A032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A0329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a4">
    <w:name w:val="Title"/>
    <w:basedOn w:val="a"/>
    <w:next w:val="a"/>
    <w:link w:val="a5"/>
    <w:uiPriority w:val="10"/>
    <w:qFormat/>
    <w:rsid w:val="00BA03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5">
    <w:name w:val="Заголовок Знак"/>
    <w:basedOn w:val="a0"/>
    <w:link w:val="a4"/>
    <w:uiPriority w:val="10"/>
    <w:rsid w:val="00BA03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A032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BA03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A0329"/>
    <w:rPr>
      <w:b/>
      <w:bCs/>
    </w:rPr>
  </w:style>
  <w:style w:type="character" w:styleId="a9">
    <w:name w:val="Emphasis"/>
    <w:basedOn w:val="a0"/>
    <w:uiPriority w:val="20"/>
    <w:qFormat/>
    <w:rsid w:val="00BA0329"/>
    <w:rPr>
      <w:i/>
      <w:iCs/>
    </w:rPr>
  </w:style>
  <w:style w:type="paragraph" w:styleId="aa">
    <w:name w:val="No Spacing"/>
    <w:uiPriority w:val="1"/>
    <w:qFormat/>
    <w:rsid w:val="00BA032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A03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BA0329"/>
    <w:pPr>
      <w:spacing w:after="200" w:line="276" w:lineRule="auto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BA032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A0329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BA032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A032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A032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A032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A032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A032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A0329"/>
    <w:pPr>
      <w:outlineLvl w:val="9"/>
    </w:pPr>
  </w:style>
  <w:style w:type="character" w:customStyle="1" w:styleId="af4">
    <w:name w:val="Основной текст Знак"/>
    <w:basedOn w:val="a0"/>
    <w:link w:val="af5"/>
    <w:rsid w:val="002A591B"/>
    <w:rPr>
      <w:spacing w:val="8"/>
      <w:sz w:val="25"/>
      <w:szCs w:val="25"/>
      <w:shd w:val="clear" w:color="auto" w:fill="FFFFFF"/>
    </w:rPr>
  </w:style>
  <w:style w:type="paragraph" w:styleId="af5">
    <w:name w:val="Body Text"/>
    <w:basedOn w:val="a"/>
    <w:link w:val="af4"/>
    <w:rsid w:val="002A591B"/>
    <w:pPr>
      <w:widowControl w:val="0"/>
      <w:shd w:val="clear" w:color="auto" w:fill="FFFFFF"/>
      <w:spacing w:line="281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2A591B"/>
    <w:rPr>
      <w:rFonts w:ascii="Times New Roman" w:eastAsia="Times New Roman" w:hAnsi="Times New Roman" w:cs="Times New Roman"/>
      <w:sz w:val="30"/>
      <w:szCs w:val="24"/>
      <w:lang w:eastAsia="ru-RU"/>
    </w:rPr>
  </w:style>
  <w:style w:type="table" w:styleId="af6">
    <w:name w:val="Table Grid"/>
    <w:basedOn w:val="a1"/>
    <w:rsid w:val="002A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">
    <w:name w:val="Основной текст (4)_"/>
    <w:basedOn w:val="a0"/>
    <w:link w:val="42"/>
    <w:rsid w:val="002A591B"/>
    <w:rPr>
      <w:rFonts w:ascii="Times New Roman" w:eastAsia="Times New Roman" w:hAnsi="Times New Roman" w:cs="Times New Roman"/>
      <w:b/>
      <w:bCs/>
      <w:spacing w:val="-2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A591B"/>
    <w:pPr>
      <w:widowControl w:val="0"/>
      <w:shd w:val="clear" w:color="auto" w:fill="FFFFFF"/>
      <w:spacing w:line="230" w:lineRule="exact"/>
      <w:ind w:hanging="480"/>
      <w:jc w:val="both"/>
    </w:pPr>
    <w:rPr>
      <w:b/>
      <w:bCs/>
      <w:spacing w:val="-2"/>
      <w:sz w:val="17"/>
      <w:szCs w:val="17"/>
      <w:lang w:eastAsia="en-US"/>
    </w:rPr>
  </w:style>
  <w:style w:type="paragraph" w:customStyle="1" w:styleId="p-normal">
    <w:name w:val="p-normal"/>
    <w:basedOn w:val="a"/>
    <w:rsid w:val="0098167B"/>
    <w:pPr>
      <w:spacing w:before="100" w:beforeAutospacing="1" w:after="100" w:afterAutospacing="1"/>
    </w:pPr>
    <w:rPr>
      <w:sz w:val="24"/>
    </w:rPr>
  </w:style>
  <w:style w:type="character" w:customStyle="1" w:styleId="h-normal">
    <w:name w:val="h-normal"/>
    <w:basedOn w:val="a0"/>
    <w:rsid w:val="0098167B"/>
  </w:style>
  <w:style w:type="character" w:customStyle="1" w:styleId="colorff0000">
    <w:name w:val="color__ff0000"/>
    <w:basedOn w:val="a0"/>
    <w:rsid w:val="0098167B"/>
  </w:style>
  <w:style w:type="character" w:customStyle="1" w:styleId="fake-non-breaking-space">
    <w:name w:val="fake-non-breaking-space"/>
    <w:basedOn w:val="a0"/>
    <w:rsid w:val="0098167B"/>
  </w:style>
  <w:style w:type="character" w:customStyle="1" w:styleId="colorff00ff">
    <w:name w:val="color__ff00ff"/>
    <w:basedOn w:val="a0"/>
    <w:rsid w:val="0098167B"/>
  </w:style>
  <w:style w:type="paragraph" w:customStyle="1" w:styleId="p-consdtnormal">
    <w:name w:val="p-consdtnormal"/>
    <w:basedOn w:val="a"/>
    <w:rsid w:val="0098167B"/>
    <w:pPr>
      <w:spacing w:before="100" w:beforeAutospacing="1" w:after="100" w:afterAutospacing="1"/>
    </w:pPr>
    <w:rPr>
      <w:sz w:val="24"/>
    </w:rPr>
  </w:style>
  <w:style w:type="character" w:customStyle="1" w:styleId="h-consdtnormal">
    <w:name w:val="h-consdtnormal"/>
    <w:basedOn w:val="a0"/>
    <w:rsid w:val="0098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4388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527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681</Words>
  <Characters>4522</Characters>
  <Application>Microsoft Office Word</Application>
  <DocSecurity>0</DocSecurity>
  <Lines>86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i.filipchik</dc:creator>
  <cp:lastModifiedBy>Ирина Клезович</cp:lastModifiedBy>
  <cp:revision>26</cp:revision>
  <dcterms:created xsi:type="dcterms:W3CDTF">2021-01-06T08:25:00Z</dcterms:created>
  <dcterms:modified xsi:type="dcterms:W3CDTF">2021-01-06T16:16:00Z</dcterms:modified>
</cp:coreProperties>
</file>