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562C41" w14:textId="0F052883" w:rsidR="006A42A2" w:rsidRPr="008132EF" w:rsidRDefault="006A42A2" w:rsidP="000B1AD3">
      <w:pPr>
        <w:spacing w:after="0" w:line="240" w:lineRule="auto"/>
        <w:jc w:val="center"/>
        <w:rPr>
          <w:rFonts w:ascii="Times New Roman" w:hAnsi="Times New Roman" w:cs="Times New Roman"/>
          <w:sz w:val="20"/>
          <w:szCs w:val="20"/>
          <w:lang w:val="ru-RU"/>
        </w:rPr>
      </w:pPr>
      <w:r w:rsidRPr="000B1AD3">
        <w:rPr>
          <w:rFonts w:ascii="Times New Roman" w:hAnsi="Times New Roman" w:cs="Times New Roman"/>
          <w:sz w:val="20"/>
          <w:szCs w:val="20"/>
        </w:rPr>
        <w:t>КРЕДИТНЫЙ ДОГОВОР</w:t>
      </w:r>
      <w:r w:rsidRPr="000B1AD3">
        <w:rPr>
          <w:rFonts w:ascii="Times New Roman" w:hAnsi="Times New Roman" w:cs="Times New Roman"/>
          <w:sz w:val="20"/>
          <w:szCs w:val="20"/>
          <w:lang w:val="ru-RU"/>
        </w:rPr>
        <w:t xml:space="preserve"> </w:t>
      </w:r>
      <w:r w:rsidRPr="000B1AD3">
        <w:rPr>
          <w:rFonts w:ascii="Times New Roman" w:hAnsi="Times New Roman" w:cs="Times New Roman"/>
          <w:sz w:val="20"/>
          <w:szCs w:val="20"/>
        </w:rPr>
        <w:t>№</w:t>
      </w:r>
      <w:r w:rsidR="008132EF">
        <w:rPr>
          <w:rFonts w:ascii="Times New Roman" w:hAnsi="Times New Roman" w:cs="Times New Roman"/>
          <w:sz w:val="20"/>
          <w:szCs w:val="20"/>
          <w:lang w:val="ru-RU"/>
        </w:rPr>
        <w:t>01/20</w:t>
      </w:r>
    </w:p>
    <w:p w14:paraId="395D0855" w14:textId="77777777" w:rsidR="006B7D6F" w:rsidRDefault="006A42A2" w:rsidP="000B1AD3">
      <w:pPr>
        <w:spacing w:after="0" w:line="240" w:lineRule="auto"/>
        <w:jc w:val="right"/>
        <w:rPr>
          <w:rFonts w:ascii="Times New Roman" w:hAnsi="Times New Roman" w:cs="Times New Roman"/>
          <w:sz w:val="20"/>
          <w:szCs w:val="20"/>
          <w:lang w:val="ru-RU"/>
        </w:rPr>
      </w:pPr>
      <w:r w:rsidRPr="000B1AD3">
        <w:rPr>
          <w:rFonts w:ascii="Times New Roman" w:hAnsi="Times New Roman" w:cs="Times New Roman"/>
          <w:sz w:val="20"/>
          <w:szCs w:val="20"/>
        </w:rPr>
        <w:t>г. Минск</w:t>
      </w:r>
      <w:r w:rsidR="000B1AD3">
        <w:rPr>
          <w:rFonts w:ascii="Times New Roman" w:hAnsi="Times New Roman" w:cs="Times New Roman"/>
          <w:sz w:val="20"/>
          <w:szCs w:val="20"/>
          <w:lang w:val="ru-RU"/>
        </w:rPr>
        <w:t xml:space="preserve"> </w:t>
      </w:r>
      <w:r w:rsidR="000B1AD3">
        <w:rPr>
          <w:rFonts w:ascii="Times New Roman" w:hAnsi="Times New Roman" w:cs="Times New Roman"/>
          <w:sz w:val="20"/>
          <w:szCs w:val="20"/>
          <w:lang w:val="ru-RU"/>
        </w:rPr>
        <w:tab/>
      </w:r>
      <w:r w:rsidR="000B1AD3">
        <w:rPr>
          <w:rFonts w:ascii="Times New Roman" w:hAnsi="Times New Roman" w:cs="Times New Roman"/>
          <w:sz w:val="20"/>
          <w:szCs w:val="20"/>
          <w:lang w:val="ru-RU"/>
        </w:rPr>
        <w:tab/>
      </w:r>
      <w:r w:rsidR="000B1AD3">
        <w:rPr>
          <w:rFonts w:ascii="Times New Roman" w:hAnsi="Times New Roman" w:cs="Times New Roman"/>
          <w:sz w:val="20"/>
          <w:szCs w:val="20"/>
          <w:lang w:val="ru-RU"/>
        </w:rPr>
        <w:tab/>
      </w:r>
      <w:r w:rsidR="000B1AD3">
        <w:rPr>
          <w:rFonts w:ascii="Times New Roman" w:hAnsi="Times New Roman" w:cs="Times New Roman"/>
          <w:sz w:val="20"/>
          <w:szCs w:val="20"/>
          <w:lang w:val="ru-RU"/>
        </w:rPr>
        <w:tab/>
      </w:r>
      <w:r w:rsidR="000B1AD3">
        <w:rPr>
          <w:rFonts w:ascii="Times New Roman" w:hAnsi="Times New Roman" w:cs="Times New Roman"/>
          <w:sz w:val="20"/>
          <w:szCs w:val="20"/>
          <w:lang w:val="ru-RU"/>
        </w:rPr>
        <w:tab/>
      </w:r>
      <w:r w:rsidR="000B1AD3">
        <w:rPr>
          <w:rFonts w:ascii="Times New Roman" w:hAnsi="Times New Roman" w:cs="Times New Roman"/>
          <w:sz w:val="20"/>
          <w:szCs w:val="20"/>
          <w:lang w:val="ru-RU"/>
        </w:rPr>
        <w:tab/>
      </w:r>
      <w:r w:rsidR="000B1AD3">
        <w:rPr>
          <w:rFonts w:ascii="Times New Roman" w:hAnsi="Times New Roman" w:cs="Times New Roman"/>
          <w:sz w:val="20"/>
          <w:szCs w:val="20"/>
          <w:lang w:val="ru-RU"/>
        </w:rPr>
        <w:tab/>
      </w:r>
      <w:r w:rsidR="000B1AD3">
        <w:rPr>
          <w:rFonts w:ascii="Times New Roman" w:hAnsi="Times New Roman" w:cs="Times New Roman"/>
          <w:sz w:val="20"/>
          <w:szCs w:val="20"/>
          <w:lang w:val="ru-RU"/>
        </w:rPr>
        <w:tab/>
      </w:r>
      <w:r w:rsidR="000B1AD3">
        <w:rPr>
          <w:rFonts w:ascii="Times New Roman" w:hAnsi="Times New Roman" w:cs="Times New Roman"/>
          <w:sz w:val="20"/>
          <w:szCs w:val="20"/>
          <w:lang w:val="ru-RU"/>
        </w:rPr>
        <w:tab/>
        <w:t xml:space="preserve">«16» января </w:t>
      </w:r>
      <w:r w:rsidRPr="000B1AD3">
        <w:rPr>
          <w:rFonts w:ascii="Times New Roman" w:hAnsi="Times New Roman" w:cs="Times New Roman"/>
          <w:sz w:val="20"/>
          <w:szCs w:val="20"/>
          <w:lang w:val="ru-RU"/>
        </w:rPr>
        <w:t>2020</w:t>
      </w:r>
      <w:r w:rsidR="000B1AD3">
        <w:rPr>
          <w:rFonts w:ascii="Times New Roman" w:hAnsi="Times New Roman" w:cs="Times New Roman"/>
          <w:sz w:val="20"/>
          <w:szCs w:val="20"/>
          <w:lang w:val="ru-RU"/>
        </w:rPr>
        <w:t xml:space="preserve"> года</w:t>
      </w:r>
    </w:p>
    <w:p w14:paraId="79FFE11C" w14:textId="1650EB3C" w:rsidR="006A42A2" w:rsidRPr="000B1AD3" w:rsidRDefault="006A42A2" w:rsidP="000B1AD3">
      <w:pPr>
        <w:spacing w:after="0" w:line="240" w:lineRule="auto"/>
        <w:jc w:val="right"/>
        <w:rPr>
          <w:rFonts w:ascii="Times New Roman" w:hAnsi="Times New Roman" w:cs="Times New Roman"/>
          <w:sz w:val="20"/>
          <w:szCs w:val="20"/>
        </w:rPr>
      </w:pPr>
      <w:r w:rsidRPr="000B1AD3">
        <w:rPr>
          <w:rFonts w:ascii="Times New Roman" w:hAnsi="Times New Roman" w:cs="Times New Roman"/>
          <w:sz w:val="20"/>
          <w:szCs w:val="20"/>
        </w:rPr>
        <w:t xml:space="preserve"> </w:t>
      </w:r>
    </w:p>
    <w:p w14:paraId="5890F870" w14:textId="6B83ECC9" w:rsidR="006B7D6F" w:rsidRDefault="006B7D6F" w:rsidP="000B1AD3">
      <w:pPr>
        <w:spacing w:after="0" w:line="240" w:lineRule="auto"/>
        <w:jc w:val="both"/>
        <w:rPr>
          <w:rFonts w:ascii="Times New Roman" w:hAnsi="Times New Roman" w:cs="Times New Roman"/>
          <w:sz w:val="20"/>
          <w:szCs w:val="20"/>
        </w:rPr>
      </w:pPr>
      <w:r>
        <w:rPr>
          <w:rFonts w:ascii="Times New Roman" w:hAnsi="Times New Roman" w:cs="Times New Roman"/>
          <w:sz w:val="20"/>
          <w:szCs w:val="20"/>
          <w:lang w:val="ru-RU"/>
        </w:rPr>
        <w:t>Открытое акционерное общество</w:t>
      </w:r>
      <w:r w:rsidR="00BA5BEA">
        <w:rPr>
          <w:rFonts w:ascii="Times New Roman" w:hAnsi="Times New Roman" w:cs="Times New Roman"/>
          <w:sz w:val="20"/>
          <w:szCs w:val="20"/>
          <w:lang w:val="ru-RU"/>
        </w:rPr>
        <w:t xml:space="preserve"> «Банк»</w:t>
      </w:r>
      <w:r w:rsidR="006A42A2" w:rsidRPr="000B1AD3">
        <w:rPr>
          <w:rFonts w:ascii="Times New Roman" w:hAnsi="Times New Roman" w:cs="Times New Roman"/>
          <w:sz w:val="20"/>
          <w:szCs w:val="20"/>
        </w:rPr>
        <w:t>, именуемое в дальнейшем «Банк</w:t>
      </w:r>
      <w:r w:rsidR="008132EF">
        <w:rPr>
          <w:rFonts w:ascii="Times New Roman" w:hAnsi="Times New Roman" w:cs="Times New Roman"/>
          <w:sz w:val="20"/>
          <w:szCs w:val="20"/>
          <w:lang w:val="ru-RU"/>
        </w:rPr>
        <w:t>»</w:t>
      </w:r>
      <w:r w:rsidR="00E0309B">
        <w:rPr>
          <w:rFonts w:ascii="Times New Roman" w:hAnsi="Times New Roman" w:cs="Times New Roman"/>
          <w:sz w:val="20"/>
          <w:szCs w:val="20"/>
          <w:lang w:val="ru-RU"/>
        </w:rPr>
        <w:t xml:space="preserve">, </w:t>
      </w:r>
      <w:r w:rsidR="008132EF">
        <w:rPr>
          <w:rFonts w:ascii="Times New Roman" w:hAnsi="Times New Roman" w:cs="Times New Roman"/>
          <w:sz w:val="20"/>
          <w:szCs w:val="20"/>
          <w:lang w:val="ru-RU"/>
        </w:rPr>
        <w:t>«</w:t>
      </w:r>
      <w:r w:rsidR="00E0309B" w:rsidRPr="009D1896">
        <w:rPr>
          <w:rFonts w:ascii="Times New Roman" w:hAnsi="Times New Roman" w:cs="Times New Roman"/>
          <w:sz w:val="20"/>
          <w:szCs w:val="20"/>
        </w:rPr>
        <w:t>Кредитодатель</w:t>
      </w:r>
      <w:r w:rsidR="006A42A2" w:rsidRPr="000B1AD3">
        <w:rPr>
          <w:rFonts w:ascii="Times New Roman" w:hAnsi="Times New Roman" w:cs="Times New Roman"/>
          <w:sz w:val="20"/>
          <w:szCs w:val="20"/>
        </w:rPr>
        <w:t>», в лице</w:t>
      </w:r>
      <w:r>
        <w:rPr>
          <w:rFonts w:ascii="Times New Roman" w:hAnsi="Times New Roman" w:cs="Times New Roman"/>
          <w:sz w:val="20"/>
          <w:szCs w:val="20"/>
          <w:lang w:val="ru-RU"/>
        </w:rPr>
        <w:t xml:space="preserve"> начальника управления</w:t>
      </w:r>
      <w:r w:rsidR="006A42A2" w:rsidRPr="000B1AD3">
        <w:rPr>
          <w:rFonts w:ascii="Times New Roman" w:hAnsi="Times New Roman" w:cs="Times New Roman"/>
          <w:sz w:val="20"/>
          <w:szCs w:val="20"/>
        </w:rPr>
        <w:t>, действующего на основании доверенности №</w:t>
      </w:r>
      <w:r>
        <w:rPr>
          <w:rFonts w:ascii="Times New Roman" w:hAnsi="Times New Roman" w:cs="Times New Roman"/>
          <w:sz w:val="20"/>
          <w:szCs w:val="20"/>
          <w:lang w:val="ru-RU"/>
        </w:rPr>
        <w:t xml:space="preserve">1 </w:t>
      </w:r>
      <w:r w:rsidR="006A42A2" w:rsidRPr="000B1AD3">
        <w:rPr>
          <w:rFonts w:ascii="Times New Roman" w:hAnsi="Times New Roman" w:cs="Times New Roman"/>
          <w:sz w:val="20"/>
          <w:szCs w:val="20"/>
        </w:rPr>
        <w:t>от</w:t>
      </w:r>
      <w:r>
        <w:rPr>
          <w:rFonts w:ascii="Times New Roman" w:hAnsi="Times New Roman" w:cs="Times New Roman"/>
          <w:sz w:val="20"/>
          <w:szCs w:val="20"/>
          <w:lang w:val="ru-RU"/>
        </w:rPr>
        <w:t xml:space="preserve"> 27.05.2019</w:t>
      </w:r>
      <w:r w:rsidR="006A42A2" w:rsidRPr="000B1AD3">
        <w:rPr>
          <w:rFonts w:ascii="Times New Roman" w:hAnsi="Times New Roman" w:cs="Times New Roman"/>
          <w:sz w:val="20"/>
          <w:szCs w:val="20"/>
        </w:rPr>
        <w:t>, с одной стороны, и</w:t>
      </w:r>
      <w:r>
        <w:rPr>
          <w:rFonts w:ascii="Times New Roman" w:hAnsi="Times New Roman" w:cs="Times New Roman"/>
          <w:sz w:val="20"/>
          <w:szCs w:val="20"/>
          <w:lang w:val="ru-RU"/>
        </w:rPr>
        <w:t xml:space="preserve"> Общество с ограниченной ответственностью</w:t>
      </w:r>
      <w:r w:rsidR="00BA5BEA">
        <w:rPr>
          <w:rFonts w:ascii="Times New Roman" w:hAnsi="Times New Roman" w:cs="Times New Roman"/>
          <w:sz w:val="20"/>
          <w:szCs w:val="20"/>
          <w:lang w:val="ru-RU"/>
        </w:rPr>
        <w:t xml:space="preserve"> «А»</w:t>
      </w:r>
      <w:r w:rsidR="006A42A2" w:rsidRPr="000B1AD3">
        <w:rPr>
          <w:rFonts w:ascii="Times New Roman" w:hAnsi="Times New Roman" w:cs="Times New Roman"/>
          <w:sz w:val="20"/>
          <w:szCs w:val="20"/>
        </w:rPr>
        <w:t>, именуемое в дальнейшем «Кредитополучатель», в лице</w:t>
      </w:r>
      <w:r>
        <w:rPr>
          <w:rFonts w:ascii="Times New Roman" w:hAnsi="Times New Roman" w:cs="Times New Roman"/>
          <w:sz w:val="20"/>
          <w:szCs w:val="20"/>
          <w:lang w:val="ru-RU"/>
        </w:rPr>
        <w:t xml:space="preserve"> директора</w:t>
      </w:r>
      <w:r w:rsidR="006A42A2" w:rsidRPr="000B1AD3">
        <w:rPr>
          <w:rFonts w:ascii="Times New Roman" w:hAnsi="Times New Roman" w:cs="Times New Roman"/>
          <w:sz w:val="20"/>
          <w:szCs w:val="20"/>
        </w:rPr>
        <w:t xml:space="preserve">, действующего на основании Устава, с другой стороны, заключили настоящий договор о нижеследующем: </w:t>
      </w:r>
    </w:p>
    <w:p w14:paraId="00ABFC84" w14:textId="72BF0B84" w:rsidR="006A42A2" w:rsidRPr="000B1AD3" w:rsidRDefault="006A42A2" w:rsidP="006B7D6F">
      <w:pPr>
        <w:spacing w:after="0" w:line="240" w:lineRule="auto"/>
        <w:jc w:val="center"/>
        <w:rPr>
          <w:rFonts w:ascii="Times New Roman" w:hAnsi="Times New Roman" w:cs="Times New Roman"/>
          <w:sz w:val="20"/>
          <w:szCs w:val="20"/>
        </w:rPr>
      </w:pPr>
      <w:r w:rsidRPr="000B1AD3">
        <w:rPr>
          <w:rFonts w:ascii="Times New Roman" w:hAnsi="Times New Roman" w:cs="Times New Roman"/>
          <w:sz w:val="20"/>
          <w:szCs w:val="20"/>
        </w:rPr>
        <w:t>1.</w:t>
      </w:r>
      <w:r w:rsidR="006B7D6F">
        <w:rPr>
          <w:rFonts w:ascii="Times New Roman" w:hAnsi="Times New Roman" w:cs="Times New Roman"/>
          <w:sz w:val="20"/>
          <w:szCs w:val="20"/>
          <w:lang w:val="ru-RU"/>
        </w:rPr>
        <w:t xml:space="preserve"> </w:t>
      </w:r>
      <w:r w:rsidRPr="000B1AD3">
        <w:rPr>
          <w:rFonts w:ascii="Times New Roman" w:hAnsi="Times New Roman" w:cs="Times New Roman"/>
          <w:sz w:val="20"/>
          <w:szCs w:val="20"/>
        </w:rPr>
        <w:t>ПРЕДМЕТ ДОГОВОРА</w:t>
      </w:r>
    </w:p>
    <w:p w14:paraId="3FDC51BA" w14:textId="77777777" w:rsidR="009D1896" w:rsidRDefault="006A42A2" w:rsidP="000B1AD3">
      <w:pPr>
        <w:spacing w:after="0" w:line="240" w:lineRule="auto"/>
        <w:jc w:val="both"/>
        <w:rPr>
          <w:rFonts w:ascii="Times New Roman" w:hAnsi="Times New Roman" w:cs="Times New Roman"/>
          <w:sz w:val="20"/>
          <w:szCs w:val="20"/>
        </w:rPr>
      </w:pPr>
      <w:r w:rsidRPr="000B1AD3">
        <w:rPr>
          <w:rFonts w:ascii="Times New Roman" w:hAnsi="Times New Roman" w:cs="Times New Roman"/>
          <w:sz w:val="20"/>
          <w:szCs w:val="20"/>
        </w:rPr>
        <w:t xml:space="preserve">1.1. Банк обязуется предоставить денежные средства Кредитополучателю в размере и на условиях, предусмотренных настоящим договором, а Кредитополучатель использовать денежные средства по целевому назначению, уплатить проценты за пользование ими и возвратить денежные средства в установленные сроки, а также выполнять другие условия, оговоренные настоящим договором. </w:t>
      </w:r>
    </w:p>
    <w:p w14:paraId="3EB0811E" w14:textId="77777777" w:rsidR="009D1896" w:rsidRDefault="009D1896" w:rsidP="000B1AD3">
      <w:pPr>
        <w:spacing w:after="0" w:line="240" w:lineRule="auto"/>
        <w:jc w:val="both"/>
        <w:rPr>
          <w:rFonts w:ascii="Times New Roman" w:hAnsi="Times New Roman" w:cs="Times New Roman"/>
          <w:sz w:val="20"/>
          <w:szCs w:val="20"/>
        </w:rPr>
      </w:pPr>
    </w:p>
    <w:p w14:paraId="2C932C63" w14:textId="4F454F74" w:rsidR="00DF19AF" w:rsidRDefault="006A42A2" w:rsidP="009D1896">
      <w:pPr>
        <w:spacing w:after="0" w:line="240" w:lineRule="auto"/>
        <w:jc w:val="center"/>
        <w:rPr>
          <w:rFonts w:ascii="Times New Roman" w:hAnsi="Times New Roman" w:cs="Times New Roman"/>
          <w:sz w:val="20"/>
          <w:szCs w:val="20"/>
        </w:rPr>
      </w:pPr>
      <w:r w:rsidRPr="000B1AD3">
        <w:rPr>
          <w:rFonts w:ascii="Times New Roman" w:hAnsi="Times New Roman" w:cs="Times New Roman"/>
          <w:sz w:val="20"/>
          <w:szCs w:val="20"/>
        </w:rPr>
        <w:t>2. УСЛОВИЯ КРЕДИТОВАНИЯ</w:t>
      </w:r>
    </w:p>
    <w:p w14:paraId="741E1127" w14:textId="60B7D3C2" w:rsidR="00444EB5" w:rsidRPr="00005199" w:rsidRDefault="009D1896" w:rsidP="00444EB5">
      <w:pPr>
        <w:spacing w:after="0" w:line="240" w:lineRule="auto"/>
        <w:jc w:val="both"/>
        <w:rPr>
          <w:rFonts w:ascii="Times New Roman" w:hAnsi="Times New Roman" w:cs="Times New Roman"/>
          <w:sz w:val="20"/>
          <w:szCs w:val="20"/>
        </w:rPr>
      </w:pPr>
      <w:r>
        <w:rPr>
          <w:rFonts w:ascii="Times New Roman" w:hAnsi="Times New Roman" w:cs="Times New Roman"/>
          <w:sz w:val="20"/>
          <w:szCs w:val="20"/>
          <w:lang w:val="ru-RU"/>
        </w:rPr>
        <w:t xml:space="preserve">2.1. </w:t>
      </w:r>
      <w:r w:rsidRPr="009D1896">
        <w:rPr>
          <w:rFonts w:ascii="Times New Roman" w:hAnsi="Times New Roman" w:cs="Times New Roman"/>
          <w:sz w:val="20"/>
          <w:szCs w:val="20"/>
        </w:rPr>
        <w:t>Кредитодатель обязуется предоставить Кредитополучател</w:t>
      </w:r>
      <w:r w:rsidR="00005199">
        <w:rPr>
          <w:rFonts w:ascii="Times New Roman" w:hAnsi="Times New Roman" w:cs="Times New Roman"/>
          <w:sz w:val="20"/>
          <w:szCs w:val="20"/>
          <w:lang w:val="ru-RU"/>
        </w:rPr>
        <w:t>ю</w:t>
      </w:r>
      <w:r w:rsidRPr="009D1896">
        <w:rPr>
          <w:rFonts w:ascii="Times New Roman" w:hAnsi="Times New Roman" w:cs="Times New Roman"/>
          <w:sz w:val="20"/>
          <w:szCs w:val="20"/>
        </w:rPr>
        <w:t xml:space="preserve"> </w:t>
      </w:r>
      <w:r w:rsidR="00005199">
        <w:rPr>
          <w:rFonts w:ascii="Times New Roman" w:hAnsi="Times New Roman" w:cs="Times New Roman"/>
          <w:sz w:val="20"/>
          <w:szCs w:val="20"/>
          <w:lang w:val="ru-RU"/>
        </w:rPr>
        <w:t xml:space="preserve">кредит путем открытия </w:t>
      </w:r>
      <w:r w:rsidRPr="009D1896">
        <w:rPr>
          <w:rFonts w:ascii="Times New Roman" w:hAnsi="Times New Roman" w:cs="Times New Roman"/>
          <w:sz w:val="20"/>
          <w:szCs w:val="20"/>
        </w:rPr>
        <w:t>возобновляем</w:t>
      </w:r>
      <w:r w:rsidR="00005199">
        <w:rPr>
          <w:rFonts w:ascii="Times New Roman" w:hAnsi="Times New Roman" w:cs="Times New Roman"/>
          <w:sz w:val="20"/>
          <w:szCs w:val="20"/>
          <w:lang w:val="ru-RU"/>
        </w:rPr>
        <w:t>ой</w:t>
      </w:r>
      <w:r w:rsidRPr="009D1896">
        <w:rPr>
          <w:rFonts w:ascii="Times New Roman" w:hAnsi="Times New Roman" w:cs="Times New Roman"/>
          <w:sz w:val="20"/>
          <w:szCs w:val="20"/>
        </w:rPr>
        <w:t xml:space="preserve"> кредитн</w:t>
      </w:r>
      <w:r w:rsidR="00005199">
        <w:rPr>
          <w:rFonts w:ascii="Times New Roman" w:hAnsi="Times New Roman" w:cs="Times New Roman"/>
          <w:sz w:val="20"/>
          <w:szCs w:val="20"/>
          <w:lang w:val="ru-RU"/>
        </w:rPr>
        <w:t xml:space="preserve">ой </w:t>
      </w:r>
      <w:r w:rsidRPr="009D1896">
        <w:rPr>
          <w:rFonts w:ascii="Times New Roman" w:hAnsi="Times New Roman" w:cs="Times New Roman"/>
          <w:sz w:val="20"/>
          <w:szCs w:val="20"/>
        </w:rPr>
        <w:t>лини</w:t>
      </w:r>
      <w:r w:rsidR="00005199">
        <w:rPr>
          <w:rFonts w:ascii="Times New Roman" w:hAnsi="Times New Roman" w:cs="Times New Roman"/>
          <w:sz w:val="20"/>
          <w:szCs w:val="20"/>
          <w:lang w:val="ru-RU"/>
        </w:rPr>
        <w:t>и</w:t>
      </w:r>
      <w:r w:rsidRPr="009D1896">
        <w:rPr>
          <w:rFonts w:ascii="Times New Roman" w:hAnsi="Times New Roman" w:cs="Times New Roman"/>
          <w:sz w:val="20"/>
          <w:szCs w:val="20"/>
        </w:rPr>
        <w:t xml:space="preserve"> с </w:t>
      </w:r>
      <w:r w:rsidR="00005199">
        <w:rPr>
          <w:rFonts w:ascii="Times New Roman" w:hAnsi="Times New Roman" w:cs="Times New Roman"/>
          <w:sz w:val="20"/>
          <w:szCs w:val="20"/>
          <w:lang w:val="ru-RU"/>
        </w:rPr>
        <w:t xml:space="preserve">установлением </w:t>
      </w:r>
      <w:r w:rsidRPr="009D1896">
        <w:rPr>
          <w:rFonts w:ascii="Times New Roman" w:hAnsi="Times New Roman" w:cs="Times New Roman"/>
          <w:sz w:val="20"/>
          <w:szCs w:val="20"/>
        </w:rPr>
        <w:t>предельн</w:t>
      </w:r>
      <w:r w:rsidR="00005199">
        <w:rPr>
          <w:rFonts w:ascii="Times New Roman" w:hAnsi="Times New Roman" w:cs="Times New Roman"/>
          <w:sz w:val="20"/>
          <w:szCs w:val="20"/>
          <w:lang w:val="ru-RU"/>
        </w:rPr>
        <w:t xml:space="preserve">ого </w:t>
      </w:r>
      <w:r w:rsidRPr="009D1896">
        <w:rPr>
          <w:rFonts w:ascii="Times New Roman" w:hAnsi="Times New Roman" w:cs="Times New Roman"/>
          <w:sz w:val="20"/>
          <w:szCs w:val="20"/>
        </w:rPr>
        <w:t>размер</w:t>
      </w:r>
      <w:r w:rsidR="00005199">
        <w:rPr>
          <w:rFonts w:ascii="Times New Roman" w:hAnsi="Times New Roman" w:cs="Times New Roman"/>
          <w:sz w:val="20"/>
          <w:szCs w:val="20"/>
          <w:lang w:val="ru-RU"/>
        </w:rPr>
        <w:t>а</w:t>
      </w:r>
      <w:r w:rsidRPr="009D1896">
        <w:rPr>
          <w:rFonts w:ascii="Times New Roman" w:hAnsi="Times New Roman" w:cs="Times New Roman"/>
          <w:sz w:val="20"/>
          <w:szCs w:val="20"/>
        </w:rPr>
        <w:t xml:space="preserve"> единовременной задолженности </w:t>
      </w:r>
      <w:r w:rsidR="00005199">
        <w:rPr>
          <w:rFonts w:ascii="Times New Roman" w:hAnsi="Times New Roman" w:cs="Times New Roman"/>
          <w:sz w:val="20"/>
          <w:szCs w:val="20"/>
          <w:lang w:val="ru-RU"/>
        </w:rPr>
        <w:t xml:space="preserve">по кредиту </w:t>
      </w:r>
      <w:r w:rsidRPr="009D1896">
        <w:rPr>
          <w:rFonts w:ascii="Times New Roman" w:hAnsi="Times New Roman" w:cs="Times New Roman"/>
          <w:sz w:val="20"/>
          <w:szCs w:val="20"/>
        </w:rPr>
        <w:t xml:space="preserve">в </w:t>
      </w:r>
      <w:r w:rsidR="00005199">
        <w:rPr>
          <w:rFonts w:ascii="Times New Roman" w:hAnsi="Times New Roman" w:cs="Times New Roman"/>
          <w:sz w:val="20"/>
          <w:szCs w:val="20"/>
          <w:lang w:val="ru-RU"/>
        </w:rPr>
        <w:t>размере</w:t>
      </w:r>
      <w:r w:rsidRPr="009D1896">
        <w:rPr>
          <w:rFonts w:ascii="Times New Roman" w:hAnsi="Times New Roman" w:cs="Times New Roman"/>
          <w:sz w:val="20"/>
          <w:szCs w:val="20"/>
        </w:rPr>
        <w:t xml:space="preserve"> 4</w:t>
      </w:r>
      <w:r w:rsidR="008132EF">
        <w:rPr>
          <w:rFonts w:ascii="Times New Roman" w:hAnsi="Times New Roman" w:cs="Times New Roman"/>
          <w:sz w:val="20"/>
          <w:szCs w:val="20"/>
          <w:lang w:val="ru-RU"/>
        </w:rPr>
        <w:t xml:space="preserve"> </w:t>
      </w:r>
      <w:r w:rsidRPr="009D1896">
        <w:rPr>
          <w:rFonts w:ascii="Times New Roman" w:hAnsi="Times New Roman" w:cs="Times New Roman"/>
          <w:sz w:val="20"/>
          <w:szCs w:val="20"/>
        </w:rPr>
        <w:t>000 000,00 (четыре миллиона) белорусских рублей и максимальн</w:t>
      </w:r>
      <w:r w:rsidR="00005199">
        <w:rPr>
          <w:rFonts w:ascii="Times New Roman" w:hAnsi="Times New Roman" w:cs="Times New Roman"/>
          <w:sz w:val="20"/>
          <w:szCs w:val="20"/>
          <w:lang w:val="ru-RU"/>
        </w:rPr>
        <w:t xml:space="preserve">ого </w:t>
      </w:r>
      <w:r w:rsidRPr="009D1896">
        <w:rPr>
          <w:rFonts w:ascii="Times New Roman" w:hAnsi="Times New Roman" w:cs="Times New Roman"/>
          <w:sz w:val="20"/>
          <w:szCs w:val="20"/>
        </w:rPr>
        <w:t>размер</w:t>
      </w:r>
      <w:r w:rsidR="00005199">
        <w:rPr>
          <w:rFonts w:ascii="Times New Roman" w:hAnsi="Times New Roman" w:cs="Times New Roman"/>
          <w:sz w:val="20"/>
          <w:szCs w:val="20"/>
          <w:lang w:val="ru-RU"/>
        </w:rPr>
        <w:t>а</w:t>
      </w:r>
      <w:r w:rsidRPr="009D1896">
        <w:rPr>
          <w:rFonts w:ascii="Times New Roman" w:hAnsi="Times New Roman" w:cs="Times New Roman"/>
          <w:sz w:val="20"/>
          <w:szCs w:val="20"/>
        </w:rPr>
        <w:t xml:space="preserve"> (лимит</w:t>
      </w:r>
      <w:r w:rsidR="00005199">
        <w:rPr>
          <w:rFonts w:ascii="Times New Roman" w:hAnsi="Times New Roman" w:cs="Times New Roman"/>
          <w:sz w:val="20"/>
          <w:szCs w:val="20"/>
          <w:lang w:val="ru-RU"/>
        </w:rPr>
        <w:t>а</w:t>
      </w:r>
      <w:r w:rsidRPr="009D1896">
        <w:rPr>
          <w:rFonts w:ascii="Times New Roman" w:hAnsi="Times New Roman" w:cs="Times New Roman"/>
          <w:sz w:val="20"/>
          <w:szCs w:val="20"/>
        </w:rPr>
        <w:t>) общей суммы</w:t>
      </w:r>
      <w:r w:rsidR="00005199">
        <w:rPr>
          <w:rFonts w:ascii="Times New Roman" w:hAnsi="Times New Roman" w:cs="Times New Roman"/>
          <w:sz w:val="20"/>
          <w:szCs w:val="20"/>
          <w:lang w:val="ru-RU"/>
        </w:rPr>
        <w:t xml:space="preserve"> предоставляемых денежных средств</w:t>
      </w:r>
      <w:r w:rsidRPr="009D1896">
        <w:rPr>
          <w:rFonts w:ascii="Times New Roman" w:hAnsi="Times New Roman" w:cs="Times New Roman"/>
          <w:sz w:val="20"/>
          <w:szCs w:val="20"/>
        </w:rPr>
        <w:t xml:space="preserve"> </w:t>
      </w:r>
      <w:r w:rsidR="00005199">
        <w:rPr>
          <w:rFonts w:ascii="Times New Roman" w:hAnsi="Times New Roman" w:cs="Times New Roman"/>
          <w:sz w:val="20"/>
          <w:szCs w:val="20"/>
          <w:lang w:val="ru-RU"/>
        </w:rPr>
        <w:t>в размере</w:t>
      </w:r>
      <w:r w:rsidRPr="009D1896">
        <w:rPr>
          <w:rFonts w:ascii="Times New Roman" w:hAnsi="Times New Roman" w:cs="Times New Roman"/>
          <w:sz w:val="20"/>
          <w:szCs w:val="20"/>
        </w:rPr>
        <w:t xml:space="preserve"> 16</w:t>
      </w:r>
      <w:r w:rsidR="008132EF">
        <w:rPr>
          <w:rFonts w:ascii="Times New Roman" w:hAnsi="Times New Roman" w:cs="Times New Roman"/>
          <w:sz w:val="20"/>
          <w:szCs w:val="20"/>
          <w:lang w:val="ru-RU"/>
        </w:rPr>
        <w:t xml:space="preserve"> </w:t>
      </w:r>
      <w:r w:rsidRPr="009D1896">
        <w:rPr>
          <w:rFonts w:ascii="Times New Roman" w:hAnsi="Times New Roman" w:cs="Times New Roman"/>
          <w:sz w:val="20"/>
          <w:szCs w:val="20"/>
        </w:rPr>
        <w:t>000</w:t>
      </w:r>
      <w:r w:rsidR="008132EF">
        <w:rPr>
          <w:rFonts w:ascii="Times New Roman" w:hAnsi="Times New Roman" w:cs="Times New Roman"/>
          <w:sz w:val="20"/>
          <w:szCs w:val="20"/>
          <w:lang w:val="ru-RU"/>
        </w:rPr>
        <w:t xml:space="preserve"> </w:t>
      </w:r>
      <w:r w:rsidRPr="009D1896">
        <w:rPr>
          <w:rFonts w:ascii="Times New Roman" w:hAnsi="Times New Roman" w:cs="Times New Roman"/>
          <w:sz w:val="20"/>
          <w:szCs w:val="20"/>
        </w:rPr>
        <w:t>000,00 (шестнадцать миллионов) белорусских рублей</w:t>
      </w:r>
      <w:r w:rsidR="00444EB5">
        <w:rPr>
          <w:rFonts w:ascii="Times New Roman" w:hAnsi="Times New Roman" w:cs="Times New Roman"/>
          <w:sz w:val="20"/>
          <w:szCs w:val="20"/>
          <w:lang w:val="ru-RU"/>
        </w:rPr>
        <w:t>.</w:t>
      </w:r>
    </w:p>
    <w:p w14:paraId="2C0BD50C" w14:textId="28483FAD" w:rsidR="009D1896" w:rsidRPr="00444EB5" w:rsidRDefault="00005199" w:rsidP="009D1896">
      <w:pPr>
        <w:spacing w:after="0" w:line="240" w:lineRule="auto"/>
        <w:jc w:val="both"/>
        <w:rPr>
          <w:rFonts w:ascii="Times New Roman" w:hAnsi="Times New Roman" w:cs="Times New Roman"/>
          <w:sz w:val="20"/>
          <w:szCs w:val="20"/>
          <w:highlight w:val="yellow"/>
          <w:lang w:val="ru-RU"/>
        </w:rPr>
      </w:pPr>
      <w:r>
        <w:rPr>
          <w:rFonts w:ascii="Times New Roman" w:hAnsi="Times New Roman" w:cs="Times New Roman"/>
          <w:sz w:val="20"/>
          <w:szCs w:val="20"/>
          <w:lang w:val="ru-RU"/>
        </w:rPr>
        <w:t xml:space="preserve">2.2. </w:t>
      </w:r>
      <w:r w:rsidR="009D1896" w:rsidRPr="009D1896">
        <w:rPr>
          <w:rFonts w:ascii="Times New Roman" w:hAnsi="Times New Roman" w:cs="Times New Roman"/>
          <w:sz w:val="20"/>
          <w:szCs w:val="20"/>
        </w:rPr>
        <w:t>Объектом кредитования является: пополнение оборотных средств</w:t>
      </w:r>
      <w:r w:rsidR="00444EB5">
        <w:rPr>
          <w:rFonts w:ascii="Times New Roman" w:hAnsi="Times New Roman" w:cs="Times New Roman"/>
          <w:sz w:val="20"/>
          <w:szCs w:val="20"/>
          <w:lang w:val="ru-RU"/>
        </w:rPr>
        <w:t>.</w:t>
      </w:r>
    </w:p>
    <w:p w14:paraId="5CF8E973" w14:textId="4B23694B" w:rsidR="009D1896" w:rsidRPr="009D1896" w:rsidRDefault="00444EB5" w:rsidP="009D1896">
      <w:pPr>
        <w:spacing w:after="0" w:line="240" w:lineRule="auto"/>
        <w:jc w:val="both"/>
        <w:rPr>
          <w:rFonts w:ascii="Times New Roman" w:hAnsi="Times New Roman" w:cs="Times New Roman"/>
          <w:sz w:val="20"/>
          <w:szCs w:val="20"/>
        </w:rPr>
      </w:pPr>
      <w:r>
        <w:rPr>
          <w:rFonts w:ascii="Times New Roman" w:hAnsi="Times New Roman" w:cs="Times New Roman"/>
          <w:sz w:val="20"/>
          <w:szCs w:val="20"/>
          <w:lang w:val="ru-RU"/>
        </w:rPr>
        <w:t xml:space="preserve">2.3. </w:t>
      </w:r>
      <w:r w:rsidR="009D1896" w:rsidRPr="009D1896">
        <w:rPr>
          <w:rFonts w:ascii="Times New Roman" w:hAnsi="Times New Roman" w:cs="Times New Roman"/>
          <w:sz w:val="20"/>
          <w:szCs w:val="20"/>
        </w:rPr>
        <w:t xml:space="preserve">Цель кредитования состоит в финансировании затрат </w:t>
      </w:r>
      <w:r w:rsidRPr="009D1896">
        <w:rPr>
          <w:rFonts w:ascii="Times New Roman" w:hAnsi="Times New Roman" w:cs="Times New Roman"/>
          <w:sz w:val="20"/>
          <w:szCs w:val="20"/>
        </w:rPr>
        <w:t>Кредитополучател</w:t>
      </w:r>
      <w:r>
        <w:rPr>
          <w:rFonts w:ascii="Times New Roman" w:hAnsi="Times New Roman" w:cs="Times New Roman"/>
          <w:sz w:val="20"/>
          <w:szCs w:val="20"/>
          <w:lang w:val="ru-RU"/>
        </w:rPr>
        <w:t>я</w:t>
      </w:r>
      <w:r w:rsidR="009D1896" w:rsidRPr="009D1896">
        <w:rPr>
          <w:rFonts w:ascii="Times New Roman" w:hAnsi="Times New Roman" w:cs="Times New Roman"/>
          <w:sz w:val="20"/>
          <w:szCs w:val="20"/>
        </w:rPr>
        <w:t xml:space="preserve">, указанных в п. </w:t>
      </w:r>
      <w:r>
        <w:rPr>
          <w:rFonts w:ascii="Times New Roman" w:hAnsi="Times New Roman" w:cs="Times New Roman"/>
          <w:sz w:val="20"/>
          <w:szCs w:val="20"/>
          <w:lang w:val="ru-RU"/>
        </w:rPr>
        <w:t>2</w:t>
      </w:r>
      <w:r w:rsidR="009D1896" w:rsidRPr="009D1896">
        <w:rPr>
          <w:rFonts w:ascii="Times New Roman" w:hAnsi="Times New Roman" w:cs="Times New Roman"/>
          <w:sz w:val="20"/>
          <w:szCs w:val="20"/>
        </w:rPr>
        <w:t>.2. настоящего договора.</w:t>
      </w:r>
    </w:p>
    <w:p w14:paraId="5420D48A" w14:textId="2CE825F4" w:rsidR="009D1896" w:rsidRPr="009D1896" w:rsidRDefault="00444EB5" w:rsidP="009D1896">
      <w:pPr>
        <w:spacing w:after="0" w:line="240" w:lineRule="auto"/>
        <w:jc w:val="both"/>
        <w:rPr>
          <w:rFonts w:ascii="Times New Roman" w:hAnsi="Times New Roman" w:cs="Times New Roman"/>
          <w:sz w:val="20"/>
          <w:szCs w:val="20"/>
        </w:rPr>
      </w:pPr>
      <w:r>
        <w:rPr>
          <w:rFonts w:ascii="Times New Roman" w:hAnsi="Times New Roman" w:cs="Times New Roman"/>
          <w:sz w:val="20"/>
          <w:szCs w:val="20"/>
          <w:lang w:val="ru-RU"/>
        </w:rPr>
        <w:t xml:space="preserve">2.4. </w:t>
      </w:r>
      <w:r w:rsidR="009D1896" w:rsidRPr="009D1896">
        <w:rPr>
          <w:rFonts w:ascii="Times New Roman" w:hAnsi="Times New Roman" w:cs="Times New Roman"/>
          <w:sz w:val="20"/>
          <w:szCs w:val="20"/>
        </w:rPr>
        <w:t>Срок возврата кредита - «16» января 2023 года.</w:t>
      </w:r>
    </w:p>
    <w:p w14:paraId="0B465F3B" w14:textId="68F601E7" w:rsidR="00E0309B" w:rsidRPr="00E0309B" w:rsidRDefault="00E0309B" w:rsidP="00E0309B">
      <w:pPr>
        <w:spacing w:after="0" w:line="240" w:lineRule="auto"/>
        <w:jc w:val="both"/>
        <w:rPr>
          <w:rFonts w:ascii="Times New Roman" w:hAnsi="Times New Roman" w:cs="Times New Roman"/>
          <w:sz w:val="20"/>
          <w:szCs w:val="20"/>
        </w:rPr>
      </w:pPr>
      <w:r>
        <w:rPr>
          <w:rFonts w:ascii="Times New Roman" w:hAnsi="Times New Roman" w:cs="Times New Roman"/>
          <w:sz w:val="20"/>
          <w:szCs w:val="20"/>
          <w:lang w:val="ru-RU"/>
        </w:rPr>
        <w:t xml:space="preserve">2.5. </w:t>
      </w:r>
      <w:r w:rsidRPr="00E0309B">
        <w:rPr>
          <w:rFonts w:ascii="Times New Roman" w:hAnsi="Times New Roman" w:cs="Times New Roman"/>
          <w:sz w:val="20"/>
          <w:szCs w:val="20"/>
        </w:rPr>
        <w:t xml:space="preserve">Настоящий договор предусматривает предоставление кредита несколькими частями (траншами) на срок не более </w:t>
      </w:r>
      <w:r>
        <w:rPr>
          <w:rFonts w:ascii="Times New Roman" w:hAnsi="Times New Roman" w:cs="Times New Roman"/>
          <w:sz w:val="20"/>
          <w:szCs w:val="20"/>
          <w:lang w:val="ru-RU"/>
        </w:rPr>
        <w:t>18</w:t>
      </w:r>
      <w:r w:rsidRPr="00E0309B">
        <w:rPr>
          <w:rFonts w:ascii="Times New Roman" w:hAnsi="Times New Roman" w:cs="Times New Roman"/>
          <w:sz w:val="20"/>
          <w:szCs w:val="20"/>
        </w:rPr>
        <w:t>0 (</w:t>
      </w:r>
      <w:r>
        <w:rPr>
          <w:rFonts w:ascii="Times New Roman" w:hAnsi="Times New Roman" w:cs="Times New Roman"/>
          <w:sz w:val="20"/>
          <w:szCs w:val="20"/>
          <w:lang w:val="ru-RU"/>
        </w:rPr>
        <w:t>ста восьмидесяти</w:t>
      </w:r>
      <w:r w:rsidRPr="00E0309B">
        <w:rPr>
          <w:rFonts w:ascii="Times New Roman" w:hAnsi="Times New Roman" w:cs="Times New Roman"/>
          <w:sz w:val="20"/>
          <w:szCs w:val="20"/>
        </w:rPr>
        <w:t xml:space="preserve">) дней включительно при условии, что в период действия настоящего договора единовременная задолженность по кредиту не должна превышать величину лимита задолженности (п. </w:t>
      </w:r>
      <w:r>
        <w:rPr>
          <w:rFonts w:ascii="Times New Roman" w:hAnsi="Times New Roman" w:cs="Times New Roman"/>
          <w:sz w:val="20"/>
          <w:szCs w:val="20"/>
          <w:lang w:val="ru-RU"/>
        </w:rPr>
        <w:t>2</w:t>
      </w:r>
      <w:r w:rsidRPr="00E0309B">
        <w:rPr>
          <w:rFonts w:ascii="Times New Roman" w:hAnsi="Times New Roman" w:cs="Times New Roman"/>
          <w:sz w:val="20"/>
          <w:szCs w:val="20"/>
        </w:rPr>
        <w:t>.1. настоящего договора).</w:t>
      </w:r>
    </w:p>
    <w:p w14:paraId="57468E42" w14:textId="2F131675" w:rsidR="00E0309B" w:rsidRPr="00E0309B" w:rsidRDefault="00E0309B" w:rsidP="00E0309B">
      <w:pPr>
        <w:spacing w:after="0" w:line="240" w:lineRule="auto"/>
        <w:jc w:val="both"/>
        <w:rPr>
          <w:rFonts w:ascii="Times New Roman" w:hAnsi="Times New Roman" w:cs="Times New Roman"/>
          <w:sz w:val="20"/>
          <w:szCs w:val="20"/>
        </w:rPr>
      </w:pPr>
      <w:r>
        <w:rPr>
          <w:rFonts w:ascii="Times New Roman" w:hAnsi="Times New Roman" w:cs="Times New Roman"/>
          <w:sz w:val="20"/>
          <w:szCs w:val="20"/>
          <w:lang w:val="ru-RU"/>
        </w:rPr>
        <w:t xml:space="preserve">2.6. </w:t>
      </w:r>
      <w:r w:rsidRPr="00E0309B">
        <w:rPr>
          <w:rFonts w:ascii="Times New Roman" w:hAnsi="Times New Roman" w:cs="Times New Roman"/>
          <w:sz w:val="20"/>
          <w:szCs w:val="20"/>
        </w:rPr>
        <w:t xml:space="preserve">Кредит (его часть) предоставляется не позднее 3-х рабочих дней с даты подачи письменной заявки </w:t>
      </w:r>
      <w:r w:rsidRPr="009D1896">
        <w:rPr>
          <w:rFonts w:ascii="Times New Roman" w:hAnsi="Times New Roman" w:cs="Times New Roman"/>
          <w:sz w:val="20"/>
          <w:szCs w:val="20"/>
        </w:rPr>
        <w:t>Кредитополучател</w:t>
      </w:r>
      <w:r>
        <w:rPr>
          <w:rFonts w:ascii="Times New Roman" w:hAnsi="Times New Roman" w:cs="Times New Roman"/>
          <w:sz w:val="20"/>
          <w:szCs w:val="20"/>
          <w:lang w:val="ru-RU"/>
        </w:rPr>
        <w:t>я</w:t>
      </w:r>
      <w:r w:rsidRPr="00E0309B">
        <w:rPr>
          <w:rFonts w:ascii="Times New Roman" w:hAnsi="Times New Roman" w:cs="Times New Roman"/>
          <w:sz w:val="20"/>
          <w:szCs w:val="20"/>
        </w:rPr>
        <w:t xml:space="preserve">, предоставления в Банк всех необходимых документов для получения кредита и выполнения </w:t>
      </w:r>
      <w:r w:rsidRPr="009D1896">
        <w:rPr>
          <w:rFonts w:ascii="Times New Roman" w:hAnsi="Times New Roman" w:cs="Times New Roman"/>
          <w:sz w:val="20"/>
          <w:szCs w:val="20"/>
        </w:rPr>
        <w:t>Кредитодател</w:t>
      </w:r>
      <w:r>
        <w:rPr>
          <w:rFonts w:ascii="Times New Roman" w:hAnsi="Times New Roman" w:cs="Times New Roman"/>
          <w:sz w:val="20"/>
          <w:szCs w:val="20"/>
          <w:lang w:val="ru-RU"/>
        </w:rPr>
        <w:t>ем</w:t>
      </w:r>
      <w:r w:rsidRPr="00E0309B">
        <w:rPr>
          <w:rFonts w:ascii="Times New Roman" w:hAnsi="Times New Roman" w:cs="Times New Roman"/>
          <w:sz w:val="20"/>
          <w:szCs w:val="20"/>
        </w:rPr>
        <w:t xml:space="preserve"> иных условий настоящего договора.</w:t>
      </w:r>
    </w:p>
    <w:p w14:paraId="0F17966E" w14:textId="155124AA" w:rsidR="00CB52DC" w:rsidRPr="00AB3E20" w:rsidRDefault="006A42A2" w:rsidP="00E0309B">
      <w:pPr>
        <w:spacing w:after="0" w:line="240" w:lineRule="auto"/>
        <w:jc w:val="both"/>
        <w:rPr>
          <w:rFonts w:ascii="Times New Roman" w:hAnsi="Times New Roman" w:cs="Times New Roman"/>
          <w:sz w:val="20"/>
          <w:szCs w:val="20"/>
        </w:rPr>
      </w:pPr>
      <w:r w:rsidRPr="00AB3E20">
        <w:rPr>
          <w:rFonts w:ascii="Times New Roman" w:hAnsi="Times New Roman" w:cs="Times New Roman"/>
          <w:sz w:val="20"/>
          <w:szCs w:val="20"/>
        </w:rPr>
        <w:t>2.</w:t>
      </w:r>
      <w:r w:rsidR="00E0309B" w:rsidRPr="00AB3E20">
        <w:rPr>
          <w:rFonts w:ascii="Times New Roman" w:hAnsi="Times New Roman" w:cs="Times New Roman"/>
          <w:sz w:val="20"/>
          <w:szCs w:val="20"/>
          <w:lang w:val="ru-RU"/>
        </w:rPr>
        <w:t>7</w:t>
      </w:r>
      <w:r w:rsidRPr="00AB3E20">
        <w:rPr>
          <w:rFonts w:ascii="Times New Roman" w:hAnsi="Times New Roman" w:cs="Times New Roman"/>
          <w:sz w:val="20"/>
          <w:szCs w:val="20"/>
        </w:rPr>
        <w:t xml:space="preserve">. Условия по процентам. </w:t>
      </w:r>
    </w:p>
    <w:p w14:paraId="64F84607" w14:textId="014F31D5" w:rsidR="00AB3E20" w:rsidRPr="00AB3E20" w:rsidRDefault="00AB3E20" w:rsidP="00E0309B">
      <w:pPr>
        <w:spacing w:after="0" w:line="240" w:lineRule="auto"/>
        <w:jc w:val="both"/>
        <w:rPr>
          <w:rFonts w:ascii="Times New Roman" w:hAnsi="Times New Roman" w:cs="Times New Roman"/>
          <w:sz w:val="20"/>
          <w:szCs w:val="20"/>
        </w:rPr>
      </w:pPr>
      <w:r>
        <w:rPr>
          <w:rFonts w:ascii="Times New Roman" w:hAnsi="Times New Roman" w:cs="Times New Roman"/>
          <w:sz w:val="20"/>
          <w:szCs w:val="20"/>
          <w:lang w:val="ru-RU"/>
        </w:rPr>
        <w:t xml:space="preserve">2.7.1. </w:t>
      </w:r>
      <w:r w:rsidRPr="00AB3E20">
        <w:rPr>
          <w:rFonts w:ascii="Times New Roman" w:hAnsi="Times New Roman" w:cs="Times New Roman"/>
          <w:sz w:val="20"/>
          <w:szCs w:val="20"/>
        </w:rPr>
        <w:t>Проценты за пользование кредитом устанавливаются в размере ставки рефинансирования Национального банка Республики Беларусь, увеличенной на</w:t>
      </w:r>
      <w:r>
        <w:rPr>
          <w:rFonts w:ascii="Times New Roman" w:hAnsi="Times New Roman" w:cs="Times New Roman"/>
          <w:sz w:val="20"/>
          <w:szCs w:val="20"/>
          <w:lang w:val="ru-RU"/>
        </w:rPr>
        <w:t xml:space="preserve"> 2 (два) </w:t>
      </w:r>
      <w:r w:rsidRPr="00AB3E20">
        <w:rPr>
          <w:rFonts w:ascii="Times New Roman" w:hAnsi="Times New Roman" w:cs="Times New Roman"/>
          <w:sz w:val="20"/>
          <w:szCs w:val="20"/>
        </w:rPr>
        <w:t>процентных пункта.</w:t>
      </w:r>
    </w:p>
    <w:p w14:paraId="398B9216" w14:textId="2911F388" w:rsidR="00F5135B" w:rsidRDefault="00CB52DC" w:rsidP="000B1AD3">
      <w:pPr>
        <w:spacing w:after="0" w:line="240" w:lineRule="auto"/>
        <w:jc w:val="both"/>
        <w:rPr>
          <w:rFonts w:ascii="Times New Roman" w:hAnsi="Times New Roman" w:cs="Times New Roman"/>
          <w:sz w:val="20"/>
          <w:szCs w:val="20"/>
        </w:rPr>
      </w:pPr>
      <w:r w:rsidRPr="000B1AD3">
        <w:rPr>
          <w:rFonts w:ascii="Times New Roman" w:hAnsi="Times New Roman" w:cs="Times New Roman"/>
          <w:sz w:val="20"/>
          <w:szCs w:val="20"/>
        </w:rPr>
        <w:t>При начислении процентов следует исходить из того, что срок пользования кредитом исчисляется со дня, следующего за днем зачисления денежных средств на текущий (расчетный) банковский счет Кредитополучателя или за днем списания денежных средств, указанного в п. 3.3.2. настоящего договора (при предоставлении кредита на счета третьих лиц) по день фактического поступления денежных средств в счет погашения долга на счет, указанный в п. 3.3.2. настоящего договора.</w:t>
      </w:r>
      <w:r w:rsidR="002E3A08">
        <w:rPr>
          <w:rFonts w:ascii="Times New Roman" w:hAnsi="Times New Roman" w:cs="Times New Roman"/>
          <w:sz w:val="20"/>
          <w:szCs w:val="20"/>
          <w:lang w:val="ru-RU"/>
        </w:rPr>
        <w:t xml:space="preserve"> </w:t>
      </w:r>
      <w:r w:rsidRPr="000B1AD3">
        <w:rPr>
          <w:rFonts w:ascii="Times New Roman" w:hAnsi="Times New Roman" w:cs="Times New Roman"/>
          <w:sz w:val="20"/>
          <w:szCs w:val="20"/>
        </w:rPr>
        <w:t xml:space="preserve">При начислении процентов за пользование кредитом Банк берет за основу 360 дней в году и 30 дней в месяце. </w:t>
      </w:r>
    </w:p>
    <w:p w14:paraId="78F9BD50" w14:textId="4439D7E6" w:rsidR="00F5135B" w:rsidRDefault="00CB52DC" w:rsidP="000B1AD3">
      <w:pPr>
        <w:spacing w:after="0" w:line="240" w:lineRule="auto"/>
        <w:jc w:val="both"/>
        <w:rPr>
          <w:rFonts w:ascii="Times New Roman" w:hAnsi="Times New Roman" w:cs="Times New Roman"/>
          <w:sz w:val="20"/>
          <w:szCs w:val="20"/>
        </w:rPr>
      </w:pPr>
      <w:r w:rsidRPr="000B1AD3">
        <w:rPr>
          <w:rFonts w:ascii="Times New Roman" w:hAnsi="Times New Roman" w:cs="Times New Roman"/>
          <w:sz w:val="20"/>
          <w:szCs w:val="20"/>
        </w:rPr>
        <w:t>2.</w:t>
      </w:r>
      <w:r w:rsidR="002E3A08">
        <w:rPr>
          <w:rFonts w:ascii="Times New Roman" w:hAnsi="Times New Roman" w:cs="Times New Roman"/>
          <w:sz w:val="20"/>
          <w:szCs w:val="20"/>
          <w:lang w:val="ru-RU"/>
        </w:rPr>
        <w:t>7</w:t>
      </w:r>
      <w:r w:rsidRPr="000B1AD3">
        <w:rPr>
          <w:rFonts w:ascii="Times New Roman" w:hAnsi="Times New Roman" w:cs="Times New Roman"/>
          <w:sz w:val="20"/>
          <w:szCs w:val="20"/>
        </w:rPr>
        <w:t>.</w:t>
      </w:r>
      <w:r w:rsidR="002E3A08">
        <w:rPr>
          <w:rFonts w:ascii="Times New Roman" w:hAnsi="Times New Roman" w:cs="Times New Roman"/>
          <w:sz w:val="20"/>
          <w:szCs w:val="20"/>
          <w:lang w:val="ru-RU"/>
        </w:rPr>
        <w:t>2.</w:t>
      </w:r>
      <w:r w:rsidRPr="000B1AD3">
        <w:rPr>
          <w:rFonts w:ascii="Times New Roman" w:hAnsi="Times New Roman" w:cs="Times New Roman"/>
          <w:sz w:val="20"/>
          <w:szCs w:val="20"/>
        </w:rPr>
        <w:t xml:space="preserve"> Периодичность начисления и уплаты процентов</w:t>
      </w:r>
      <w:r w:rsidR="00F5135B">
        <w:rPr>
          <w:rFonts w:ascii="Times New Roman" w:hAnsi="Times New Roman" w:cs="Times New Roman"/>
          <w:sz w:val="20"/>
          <w:szCs w:val="20"/>
          <w:lang w:val="ru-RU"/>
        </w:rPr>
        <w:t>.</w:t>
      </w:r>
      <w:r w:rsidRPr="000B1AD3">
        <w:rPr>
          <w:rFonts w:ascii="Times New Roman" w:hAnsi="Times New Roman" w:cs="Times New Roman"/>
          <w:sz w:val="20"/>
          <w:szCs w:val="20"/>
        </w:rPr>
        <w:t xml:space="preserve"> </w:t>
      </w:r>
    </w:p>
    <w:p w14:paraId="20A3A069" w14:textId="77777777" w:rsidR="002E3A08" w:rsidRDefault="00CB52DC" w:rsidP="000B1AD3">
      <w:pPr>
        <w:spacing w:after="0" w:line="240" w:lineRule="auto"/>
        <w:jc w:val="both"/>
        <w:rPr>
          <w:rFonts w:ascii="Times New Roman" w:hAnsi="Times New Roman" w:cs="Times New Roman"/>
          <w:sz w:val="20"/>
          <w:szCs w:val="20"/>
          <w:lang w:val="ru-RU"/>
        </w:rPr>
      </w:pPr>
      <w:r w:rsidRPr="000B1AD3">
        <w:rPr>
          <w:rFonts w:ascii="Times New Roman" w:hAnsi="Times New Roman" w:cs="Times New Roman"/>
          <w:sz w:val="20"/>
          <w:szCs w:val="20"/>
        </w:rPr>
        <w:t>Периодичность начисления: ежемесячно с 1 по 30 число каждого месяца.</w:t>
      </w:r>
      <w:r w:rsidR="002E3A08">
        <w:rPr>
          <w:rFonts w:ascii="Times New Roman" w:hAnsi="Times New Roman" w:cs="Times New Roman"/>
          <w:sz w:val="20"/>
          <w:szCs w:val="20"/>
          <w:lang w:val="ru-RU"/>
        </w:rPr>
        <w:t xml:space="preserve"> </w:t>
      </w:r>
    </w:p>
    <w:p w14:paraId="22C65971" w14:textId="4DDF6F8D" w:rsidR="00F5135B" w:rsidRDefault="00CB52DC" w:rsidP="000B1AD3">
      <w:pPr>
        <w:spacing w:after="0" w:line="240" w:lineRule="auto"/>
        <w:jc w:val="both"/>
        <w:rPr>
          <w:rFonts w:ascii="Times New Roman" w:hAnsi="Times New Roman" w:cs="Times New Roman"/>
          <w:sz w:val="20"/>
          <w:szCs w:val="20"/>
        </w:rPr>
      </w:pPr>
      <w:r w:rsidRPr="000B1AD3">
        <w:rPr>
          <w:rFonts w:ascii="Times New Roman" w:hAnsi="Times New Roman" w:cs="Times New Roman"/>
          <w:sz w:val="20"/>
          <w:szCs w:val="20"/>
        </w:rPr>
        <w:t>Периодичность уплаты: начисленные проценты уплачиваются с 1 по 19 число месяца, следующего за периодом начисления.</w:t>
      </w:r>
      <w:r w:rsidR="002E3A08">
        <w:rPr>
          <w:rFonts w:ascii="Times New Roman" w:hAnsi="Times New Roman" w:cs="Times New Roman"/>
          <w:sz w:val="20"/>
          <w:szCs w:val="20"/>
          <w:lang w:val="ru-RU"/>
        </w:rPr>
        <w:t xml:space="preserve"> </w:t>
      </w:r>
      <w:r w:rsidRPr="000B1AD3">
        <w:rPr>
          <w:rFonts w:ascii="Times New Roman" w:hAnsi="Times New Roman" w:cs="Times New Roman"/>
          <w:sz w:val="20"/>
          <w:szCs w:val="20"/>
        </w:rPr>
        <w:t xml:space="preserve">Проценты, начисляемые за последний месяц пользования кредитом и по дату его окончательного погашения, уплачиваются не позднее последнего рабочего дня данного месяца. </w:t>
      </w:r>
    </w:p>
    <w:p w14:paraId="405168F8" w14:textId="77777777" w:rsidR="009E5FAE" w:rsidRDefault="00CB52DC" w:rsidP="000B1AD3">
      <w:pPr>
        <w:spacing w:after="0" w:line="240" w:lineRule="auto"/>
        <w:jc w:val="both"/>
        <w:rPr>
          <w:rFonts w:ascii="Times New Roman" w:hAnsi="Times New Roman" w:cs="Times New Roman"/>
          <w:sz w:val="20"/>
          <w:szCs w:val="20"/>
        </w:rPr>
      </w:pPr>
      <w:r w:rsidRPr="000B1AD3">
        <w:rPr>
          <w:rFonts w:ascii="Times New Roman" w:hAnsi="Times New Roman" w:cs="Times New Roman"/>
          <w:sz w:val="20"/>
          <w:szCs w:val="20"/>
        </w:rPr>
        <w:t>2.</w:t>
      </w:r>
      <w:r w:rsidR="002E3A08">
        <w:rPr>
          <w:rFonts w:ascii="Times New Roman" w:hAnsi="Times New Roman" w:cs="Times New Roman"/>
          <w:sz w:val="20"/>
          <w:szCs w:val="20"/>
          <w:lang w:val="ru-RU"/>
        </w:rPr>
        <w:t>7</w:t>
      </w:r>
      <w:r w:rsidRPr="000B1AD3">
        <w:rPr>
          <w:rFonts w:ascii="Times New Roman" w:hAnsi="Times New Roman" w:cs="Times New Roman"/>
          <w:sz w:val="20"/>
          <w:szCs w:val="20"/>
        </w:rPr>
        <w:t>.</w:t>
      </w:r>
      <w:r w:rsidR="002E3A08">
        <w:rPr>
          <w:rFonts w:ascii="Times New Roman" w:hAnsi="Times New Roman" w:cs="Times New Roman"/>
          <w:sz w:val="20"/>
          <w:szCs w:val="20"/>
          <w:lang w:val="ru-RU"/>
        </w:rPr>
        <w:t>3.</w:t>
      </w:r>
      <w:r w:rsidRPr="000B1AD3">
        <w:rPr>
          <w:rFonts w:ascii="Times New Roman" w:hAnsi="Times New Roman" w:cs="Times New Roman"/>
          <w:sz w:val="20"/>
          <w:szCs w:val="20"/>
        </w:rPr>
        <w:t xml:space="preserve"> Годовая процентная ставка, указанная в настоящем договоре, является переменной. </w:t>
      </w:r>
    </w:p>
    <w:p w14:paraId="03CB74E5" w14:textId="40B88226" w:rsidR="00F5135B" w:rsidRDefault="00CB52DC" w:rsidP="000B1AD3">
      <w:pPr>
        <w:spacing w:after="0" w:line="240" w:lineRule="auto"/>
        <w:jc w:val="both"/>
        <w:rPr>
          <w:rFonts w:ascii="Times New Roman" w:hAnsi="Times New Roman" w:cs="Times New Roman"/>
          <w:sz w:val="20"/>
          <w:szCs w:val="20"/>
        </w:rPr>
      </w:pPr>
      <w:r w:rsidRPr="000B1AD3">
        <w:rPr>
          <w:rFonts w:ascii="Times New Roman" w:hAnsi="Times New Roman" w:cs="Times New Roman"/>
          <w:sz w:val="20"/>
          <w:szCs w:val="20"/>
        </w:rPr>
        <w:t>При изменении размера процентов за пользование кредитом в случаях, прямо предусмотренных в настоящем договоре</w:t>
      </w:r>
      <w:r w:rsidR="009E5FAE">
        <w:rPr>
          <w:rFonts w:ascii="Times New Roman" w:hAnsi="Times New Roman" w:cs="Times New Roman"/>
          <w:sz w:val="20"/>
          <w:szCs w:val="20"/>
          <w:lang w:val="ru-RU"/>
        </w:rPr>
        <w:t xml:space="preserve">, а также </w:t>
      </w:r>
      <w:r w:rsidR="009E5FAE" w:rsidRPr="009E5FAE">
        <w:rPr>
          <w:rFonts w:ascii="Times New Roman" w:hAnsi="Times New Roman" w:cs="Times New Roman"/>
          <w:sz w:val="20"/>
          <w:szCs w:val="20"/>
          <w:lang w:val="ru-RU"/>
        </w:rPr>
        <w:t>п</w:t>
      </w:r>
      <w:r w:rsidR="009E5FAE" w:rsidRPr="009E5FAE">
        <w:rPr>
          <w:rFonts w:ascii="Times New Roman" w:hAnsi="Times New Roman" w:cs="Times New Roman"/>
          <w:sz w:val="20"/>
          <w:szCs w:val="20"/>
        </w:rPr>
        <w:t>ри изменении ставки рефинансирования Национального банка Республики Беларусь</w:t>
      </w:r>
      <w:r w:rsidR="009E5FAE" w:rsidRPr="009E5FAE">
        <w:rPr>
          <w:rFonts w:ascii="Times New Roman" w:hAnsi="Times New Roman" w:cs="Times New Roman"/>
          <w:sz w:val="20"/>
          <w:szCs w:val="20"/>
          <w:lang w:val="ru-RU"/>
        </w:rPr>
        <w:t>,</w:t>
      </w:r>
      <w:r w:rsidRPr="009E5FAE">
        <w:rPr>
          <w:rFonts w:ascii="Times New Roman" w:hAnsi="Times New Roman" w:cs="Times New Roman"/>
          <w:sz w:val="20"/>
          <w:szCs w:val="20"/>
          <w:lang w:val="ru-RU"/>
        </w:rPr>
        <w:t xml:space="preserve"> </w:t>
      </w:r>
      <w:r w:rsidRPr="000B1AD3">
        <w:rPr>
          <w:rFonts w:ascii="Times New Roman" w:hAnsi="Times New Roman" w:cs="Times New Roman"/>
          <w:sz w:val="20"/>
          <w:szCs w:val="20"/>
        </w:rPr>
        <w:t xml:space="preserve">проценты за пользование кредитом меняются автоматически, при этом направления Банком в адрес Кредитополучателя уведомления об этом, а также подписания дополнительного соглашения к настоящему договору не требуется. </w:t>
      </w:r>
    </w:p>
    <w:p w14:paraId="75F77EBD" w14:textId="31022BCC" w:rsidR="00CB52DC" w:rsidRPr="00F5135B" w:rsidRDefault="00CB52DC" w:rsidP="000B1AD3">
      <w:pPr>
        <w:spacing w:after="0" w:line="240" w:lineRule="auto"/>
        <w:jc w:val="both"/>
        <w:rPr>
          <w:rFonts w:ascii="Times New Roman" w:hAnsi="Times New Roman" w:cs="Times New Roman"/>
          <w:sz w:val="20"/>
          <w:szCs w:val="20"/>
          <w:lang w:val="ru-RU"/>
        </w:rPr>
      </w:pPr>
      <w:r w:rsidRPr="000B1AD3">
        <w:rPr>
          <w:rFonts w:ascii="Times New Roman" w:hAnsi="Times New Roman" w:cs="Times New Roman"/>
          <w:sz w:val="20"/>
          <w:szCs w:val="20"/>
        </w:rPr>
        <w:t>При изменении размера процентов за пользование кредитом в случаях, не предусмотренных настоящим договором: Банк направляет Кредитополучателю уведомление с предложением подписать дополнительное соглашение к настоящему договору, при этом проценты за пользование кредитом, указанные в настоящем договоре, будут считаться измененными с даты подписания дополнительного соглашения к настоящему договору или с даты, указанной в дополнительном соглашении к настоящему договору</w:t>
      </w:r>
      <w:r w:rsidR="00F5135B">
        <w:rPr>
          <w:rFonts w:ascii="Times New Roman" w:hAnsi="Times New Roman" w:cs="Times New Roman"/>
          <w:sz w:val="20"/>
          <w:szCs w:val="20"/>
          <w:lang w:val="ru-RU"/>
        </w:rPr>
        <w:t>.</w:t>
      </w:r>
    </w:p>
    <w:p w14:paraId="09118B08" w14:textId="0316148A" w:rsidR="00BA5BEA" w:rsidRDefault="00CB52DC" w:rsidP="000B1AD3">
      <w:pPr>
        <w:spacing w:after="0" w:line="240" w:lineRule="auto"/>
        <w:jc w:val="both"/>
        <w:rPr>
          <w:rFonts w:ascii="Times New Roman" w:hAnsi="Times New Roman" w:cs="Times New Roman"/>
          <w:sz w:val="20"/>
          <w:szCs w:val="20"/>
        </w:rPr>
      </w:pPr>
      <w:r w:rsidRPr="000B1AD3">
        <w:rPr>
          <w:rFonts w:ascii="Times New Roman" w:hAnsi="Times New Roman" w:cs="Times New Roman"/>
          <w:sz w:val="20"/>
          <w:szCs w:val="20"/>
        </w:rPr>
        <w:t>2.</w:t>
      </w:r>
      <w:r w:rsidR="002E3A08">
        <w:rPr>
          <w:rFonts w:ascii="Times New Roman" w:hAnsi="Times New Roman" w:cs="Times New Roman"/>
          <w:sz w:val="20"/>
          <w:szCs w:val="20"/>
          <w:lang w:val="ru-RU"/>
        </w:rPr>
        <w:t>7</w:t>
      </w:r>
      <w:r w:rsidRPr="000B1AD3">
        <w:rPr>
          <w:rFonts w:ascii="Times New Roman" w:hAnsi="Times New Roman" w:cs="Times New Roman"/>
          <w:sz w:val="20"/>
          <w:szCs w:val="20"/>
        </w:rPr>
        <w:t>.</w:t>
      </w:r>
      <w:r w:rsidR="002E3A08">
        <w:rPr>
          <w:rFonts w:ascii="Times New Roman" w:hAnsi="Times New Roman" w:cs="Times New Roman"/>
          <w:sz w:val="20"/>
          <w:szCs w:val="20"/>
          <w:lang w:val="ru-RU"/>
        </w:rPr>
        <w:t>4.</w:t>
      </w:r>
      <w:r w:rsidRPr="000B1AD3">
        <w:rPr>
          <w:rFonts w:ascii="Times New Roman" w:hAnsi="Times New Roman" w:cs="Times New Roman"/>
          <w:sz w:val="20"/>
          <w:szCs w:val="20"/>
        </w:rPr>
        <w:t xml:space="preserve"> При непогашении Кредитополучателем кредита, на следующий рабочий день после установленного срока погашения Кредитополучатель уплачивает Банку проценты за пользование кредитом в повышенном размере, которые рассчитываются следующим образом: Банк относит непогашенную сумму кредита на счет по учету просроченной задолженности по кредиту, при этом, на сумму просроченной задолженности по кредиту начисляются проценты за пользование кредитом по ставке, действующей на дату вынесения суммы задолженности Кредитополучателя по кредиту на счет по учету просроченной задолженности по кредиту, увеличенной на </w:t>
      </w:r>
      <w:r w:rsidR="008132EF">
        <w:rPr>
          <w:rFonts w:ascii="Times New Roman" w:hAnsi="Times New Roman" w:cs="Times New Roman"/>
          <w:sz w:val="20"/>
          <w:szCs w:val="20"/>
          <w:lang w:val="ru-RU"/>
        </w:rPr>
        <w:t xml:space="preserve">10 (десять) </w:t>
      </w:r>
      <w:r w:rsidRPr="000B1AD3">
        <w:rPr>
          <w:rFonts w:ascii="Times New Roman" w:hAnsi="Times New Roman" w:cs="Times New Roman"/>
          <w:sz w:val="20"/>
          <w:szCs w:val="20"/>
        </w:rPr>
        <w:t xml:space="preserve">процентных пунктов. </w:t>
      </w:r>
    </w:p>
    <w:p w14:paraId="358591D7" w14:textId="2406DD6B" w:rsidR="00CB52DC" w:rsidRPr="000B1AD3" w:rsidRDefault="00CB52DC" w:rsidP="000B1AD3">
      <w:pPr>
        <w:spacing w:after="0" w:line="240" w:lineRule="auto"/>
        <w:jc w:val="both"/>
        <w:rPr>
          <w:rFonts w:ascii="Times New Roman" w:hAnsi="Times New Roman" w:cs="Times New Roman"/>
          <w:sz w:val="20"/>
          <w:szCs w:val="20"/>
        </w:rPr>
      </w:pPr>
      <w:r w:rsidRPr="000B1AD3">
        <w:rPr>
          <w:rFonts w:ascii="Times New Roman" w:hAnsi="Times New Roman" w:cs="Times New Roman"/>
          <w:sz w:val="20"/>
          <w:szCs w:val="20"/>
        </w:rPr>
        <w:t>В случае неисполнения Кредитополучателем обязательств, указанных в п. 3.3.9 настоящего договора, и непогашения Кредитополучателем задолженности по настоящему договору в установленные сроки Кредитополучатель уплачивает Банку проценты за пользование кредитом в повышенном размере, которые рассчитываются следующим</w:t>
      </w:r>
      <w:r w:rsidRPr="000B1AD3">
        <w:rPr>
          <w:rFonts w:ascii="Times New Roman" w:hAnsi="Times New Roman" w:cs="Times New Roman"/>
          <w:sz w:val="20"/>
          <w:szCs w:val="20"/>
          <w:lang w:val="ru-RU"/>
        </w:rPr>
        <w:t xml:space="preserve"> </w:t>
      </w:r>
      <w:r w:rsidRPr="000B1AD3">
        <w:rPr>
          <w:rFonts w:ascii="Times New Roman" w:hAnsi="Times New Roman" w:cs="Times New Roman"/>
          <w:sz w:val="20"/>
          <w:szCs w:val="20"/>
        </w:rPr>
        <w:t xml:space="preserve">образом: Банк относит непогашенную сумму кредита на счет по учету просроченной задолженности по кредиту, при этом, на сумму просроченной задолженности по кредиту начисляются проценты за пользование кредитом в размере процентной ставки, действующей на дату </w:t>
      </w:r>
      <w:r w:rsidRPr="000B1AD3">
        <w:rPr>
          <w:rFonts w:ascii="Times New Roman" w:hAnsi="Times New Roman" w:cs="Times New Roman"/>
          <w:sz w:val="20"/>
          <w:szCs w:val="20"/>
        </w:rPr>
        <w:lastRenderedPageBreak/>
        <w:t>вынесения задолженности Кредитополучателя по кредиту на счет по учету просроченной задолженности по кредиту, увеличенной на</w:t>
      </w:r>
      <w:r w:rsidR="00BA5BEA">
        <w:rPr>
          <w:rFonts w:ascii="Times New Roman" w:hAnsi="Times New Roman" w:cs="Times New Roman"/>
          <w:sz w:val="20"/>
          <w:szCs w:val="20"/>
          <w:lang w:val="ru-RU"/>
        </w:rPr>
        <w:t xml:space="preserve"> 10 (десять)</w:t>
      </w:r>
      <w:r w:rsidRPr="000B1AD3">
        <w:rPr>
          <w:rFonts w:ascii="Times New Roman" w:hAnsi="Times New Roman" w:cs="Times New Roman"/>
          <w:sz w:val="20"/>
          <w:szCs w:val="20"/>
        </w:rPr>
        <w:t xml:space="preserve"> процентных пунктов.</w:t>
      </w:r>
    </w:p>
    <w:p w14:paraId="50164AE9" w14:textId="08AE6E66" w:rsidR="00BA5BEA" w:rsidRDefault="00CB52DC" w:rsidP="000B1AD3">
      <w:pPr>
        <w:spacing w:after="0" w:line="240" w:lineRule="auto"/>
        <w:jc w:val="both"/>
        <w:rPr>
          <w:rFonts w:ascii="Times New Roman" w:hAnsi="Times New Roman" w:cs="Times New Roman"/>
          <w:sz w:val="20"/>
          <w:szCs w:val="20"/>
        </w:rPr>
      </w:pPr>
      <w:r w:rsidRPr="000B1AD3">
        <w:rPr>
          <w:rFonts w:ascii="Times New Roman" w:hAnsi="Times New Roman" w:cs="Times New Roman"/>
          <w:sz w:val="20"/>
          <w:szCs w:val="20"/>
        </w:rPr>
        <w:t>2.</w:t>
      </w:r>
      <w:r w:rsidR="002E3A08">
        <w:rPr>
          <w:rFonts w:ascii="Times New Roman" w:hAnsi="Times New Roman" w:cs="Times New Roman"/>
          <w:sz w:val="20"/>
          <w:szCs w:val="20"/>
          <w:lang w:val="ru-RU"/>
        </w:rPr>
        <w:t>7</w:t>
      </w:r>
      <w:r w:rsidRPr="000B1AD3">
        <w:rPr>
          <w:rFonts w:ascii="Times New Roman" w:hAnsi="Times New Roman" w:cs="Times New Roman"/>
          <w:sz w:val="20"/>
          <w:szCs w:val="20"/>
        </w:rPr>
        <w:t>.</w:t>
      </w:r>
      <w:r w:rsidR="002E3A08">
        <w:rPr>
          <w:rFonts w:ascii="Times New Roman" w:hAnsi="Times New Roman" w:cs="Times New Roman"/>
          <w:sz w:val="20"/>
          <w:szCs w:val="20"/>
          <w:lang w:val="ru-RU"/>
        </w:rPr>
        <w:t xml:space="preserve">5. </w:t>
      </w:r>
      <w:r w:rsidRPr="000B1AD3">
        <w:rPr>
          <w:rFonts w:ascii="Times New Roman" w:hAnsi="Times New Roman" w:cs="Times New Roman"/>
          <w:sz w:val="20"/>
          <w:szCs w:val="20"/>
        </w:rPr>
        <w:t xml:space="preserve">Кредитополучатель подтверждает, что с информацией о размере процентов за пользование кредитом был ознакомлен до заключения настоящего договора. </w:t>
      </w:r>
    </w:p>
    <w:p w14:paraId="1127D34D" w14:textId="77777777" w:rsidR="00BA5BEA" w:rsidRDefault="00BA5BEA" w:rsidP="000B1AD3">
      <w:pPr>
        <w:spacing w:after="0" w:line="240" w:lineRule="auto"/>
        <w:jc w:val="both"/>
        <w:rPr>
          <w:rFonts w:ascii="Times New Roman" w:hAnsi="Times New Roman" w:cs="Times New Roman"/>
          <w:sz w:val="20"/>
          <w:szCs w:val="20"/>
        </w:rPr>
      </w:pPr>
    </w:p>
    <w:p w14:paraId="1F09F0D7" w14:textId="5B6938F4" w:rsidR="00BA5BEA" w:rsidRDefault="00CB52DC" w:rsidP="00BA5BEA">
      <w:pPr>
        <w:spacing w:after="0" w:line="240" w:lineRule="auto"/>
        <w:jc w:val="center"/>
        <w:rPr>
          <w:rFonts w:ascii="Times New Roman" w:hAnsi="Times New Roman" w:cs="Times New Roman"/>
          <w:sz w:val="20"/>
          <w:szCs w:val="20"/>
        </w:rPr>
      </w:pPr>
      <w:r w:rsidRPr="000B1AD3">
        <w:rPr>
          <w:rFonts w:ascii="Times New Roman" w:hAnsi="Times New Roman" w:cs="Times New Roman"/>
          <w:sz w:val="20"/>
          <w:szCs w:val="20"/>
        </w:rPr>
        <w:t>3. ПРАВА И ОБЯЗАННОСТИ СТОРОН</w:t>
      </w:r>
    </w:p>
    <w:p w14:paraId="11AAA38E" w14:textId="77777777" w:rsidR="00BA5BEA" w:rsidRPr="00BA5BEA" w:rsidRDefault="00CB52DC" w:rsidP="000B1AD3">
      <w:pPr>
        <w:spacing w:after="0" w:line="240" w:lineRule="auto"/>
        <w:jc w:val="both"/>
        <w:rPr>
          <w:rFonts w:ascii="Times New Roman" w:hAnsi="Times New Roman" w:cs="Times New Roman"/>
          <w:b/>
          <w:bCs/>
          <w:sz w:val="20"/>
          <w:szCs w:val="20"/>
        </w:rPr>
      </w:pPr>
      <w:r w:rsidRPr="00BA5BEA">
        <w:rPr>
          <w:rFonts w:ascii="Times New Roman" w:hAnsi="Times New Roman" w:cs="Times New Roman"/>
          <w:b/>
          <w:bCs/>
          <w:sz w:val="20"/>
          <w:szCs w:val="20"/>
        </w:rPr>
        <w:t xml:space="preserve">3.1. Обязанности Банка: </w:t>
      </w:r>
    </w:p>
    <w:p w14:paraId="42D62F76" w14:textId="77777777" w:rsidR="00BA5BEA" w:rsidRDefault="00CB52DC" w:rsidP="000B1AD3">
      <w:pPr>
        <w:spacing w:after="0" w:line="240" w:lineRule="auto"/>
        <w:jc w:val="both"/>
        <w:rPr>
          <w:rFonts w:ascii="Times New Roman" w:hAnsi="Times New Roman" w:cs="Times New Roman"/>
          <w:sz w:val="20"/>
          <w:szCs w:val="20"/>
        </w:rPr>
      </w:pPr>
      <w:r w:rsidRPr="000B1AD3">
        <w:rPr>
          <w:rFonts w:ascii="Times New Roman" w:hAnsi="Times New Roman" w:cs="Times New Roman"/>
          <w:sz w:val="20"/>
          <w:szCs w:val="20"/>
        </w:rPr>
        <w:t>3.1.1. Осуществлять кредитование Кредитополучателя на условиях, определенных настоящим договором. Обязательство Банка по предоставлению кредита возникает с даты заключения настоящего договора.</w:t>
      </w:r>
    </w:p>
    <w:p w14:paraId="51D84F9E" w14:textId="0361D7B5" w:rsidR="00BA5BEA" w:rsidRDefault="00CB52DC" w:rsidP="000B1AD3">
      <w:pPr>
        <w:spacing w:after="0" w:line="240" w:lineRule="auto"/>
        <w:jc w:val="both"/>
        <w:rPr>
          <w:rFonts w:ascii="Times New Roman" w:hAnsi="Times New Roman" w:cs="Times New Roman"/>
          <w:sz w:val="20"/>
          <w:szCs w:val="20"/>
        </w:rPr>
      </w:pPr>
      <w:r w:rsidRPr="000B1AD3">
        <w:rPr>
          <w:rFonts w:ascii="Times New Roman" w:hAnsi="Times New Roman" w:cs="Times New Roman"/>
          <w:sz w:val="20"/>
          <w:szCs w:val="20"/>
        </w:rPr>
        <w:t>3.1.2. Предоставление кредита осуществляется в период до</w:t>
      </w:r>
      <w:r w:rsidR="00BA5BEA">
        <w:rPr>
          <w:rFonts w:ascii="Times New Roman" w:hAnsi="Times New Roman" w:cs="Times New Roman"/>
          <w:sz w:val="20"/>
          <w:szCs w:val="20"/>
          <w:lang w:val="ru-RU"/>
        </w:rPr>
        <w:t xml:space="preserve"> </w:t>
      </w:r>
      <w:r w:rsidR="00652EB5">
        <w:rPr>
          <w:rFonts w:ascii="Times New Roman" w:hAnsi="Times New Roman" w:cs="Times New Roman"/>
          <w:sz w:val="20"/>
          <w:szCs w:val="20"/>
          <w:lang w:val="ru-RU"/>
        </w:rPr>
        <w:t>«</w:t>
      </w:r>
      <w:r w:rsidR="00BA5BEA">
        <w:rPr>
          <w:rFonts w:ascii="Times New Roman" w:hAnsi="Times New Roman" w:cs="Times New Roman"/>
          <w:sz w:val="20"/>
          <w:szCs w:val="20"/>
          <w:lang w:val="ru-RU"/>
        </w:rPr>
        <w:t>19</w:t>
      </w:r>
      <w:r w:rsidR="00652EB5">
        <w:rPr>
          <w:rFonts w:ascii="Times New Roman" w:hAnsi="Times New Roman" w:cs="Times New Roman"/>
          <w:sz w:val="20"/>
          <w:szCs w:val="20"/>
          <w:lang w:val="ru-RU"/>
        </w:rPr>
        <w:t xml:space="preserve">» января </w:t>
      </w:r>
      <w:r w:rsidR="00BA5BEA">
        <w:rPr>
          <w:rFonts w:ascii="Times New Roman" w:hAnsi="Times New Roman" w:cs="Times New Roman"/>
          <w:sz w:val="20"/>
          <w:szCs w:val="20"/>
          <w:lang w:val="ru-RU"/>
        </w:rPr>
        <w:t>2020</w:t>
      </w:r>
      <w:r w:rsidR="00652EB5">
        <w:rPr>
          <w:rFonts w:ascii="Times New Roman" w:hAnsi="Times New Roman" w:cs="Times New Roman"/>
          <w:sz w:val="20"/>
          <w:szCs w:val="20"/>
          <w:lang w:val="ru-RU"/>
        </w:rPr>
        <w:t xml:space="preserve"> года</w:t>
      </w:r>
      <w:r w:rsidR="00BA5BEA">
        <w:rPr>
          <w:rFonts w:ascii="Times New Roman" w:hAnsi="Times New Roman" w:cs="Times New Roman"/>
          <w:sz w:val="20"/>
          <w:szCs w:val="20"/>
          <w:lang w:val="ru-RU"/>
        </w:rPr>
        <w:t xml:space="preserve"> </w:t>
      </w:r>
      <w:r w:rsidRPr="000B1AD3">
        <w:rPr>
          <w:rFonts w:ascii="Times New Roman" w:hAnsi="Times New Roman" w:cs="Times New Roman"/>
          <w:sz w:val="20"/>
          <w:szCs w:val="20"/>
        </w:rPr>
        <w:t xml:space="preserve">в безналичном порядке: </w:t>
      </w:r>
    </w:p>
    <w:p w14:paraId="4A49B623" w14:textId="77777777" w:rsidR="00BA5BEA" w:rsidRDefault="00CB52DC" w:rsidP="000B1AD3">
      <w:pPr>
        <w:spacing w:after="0" w:line="240" w:lineRule="auto"/>
        <w:jc w:val="both"/>
        <w:rPr>
          <w:rFonts w:ascii="Times New Roman" w:hAnsi="Times New Roman" w:cs="Times New Roman"/>
          <w:sz w:val="20"/>
          <w:szCs w:val="20"/>
        </w:rPr>
      </w:pPr>
      <w:r w:rsidRPr="000B1AD3">
        <w:rPr>
          <w:rFonts w:ascii="Times New Roman" w:hAnsi="Times New Roman" w:cs="Times New Roman"/>
          <w:sz w:val="20"/>
          <w:szCs w:val="20"/>
        </w:rPr>
        <w:t>- по ходатайству Кредитополучателя на основании платежного ордера Банка путем перечисления Банком денежных средств на текущий (расчетный) банковский счет Кредитополучателя, открытый в ОАО «Б</w:t>
      </w:r>
      <w:r w:rsidR="00BA5BEA">
        <w:rPr>
          <w:rFonts w:ascii="Times New Roman" w:hAnsi="Times New Roman" w:cs="Times New Roman"/>
          <w:sz w:val="20"/>
          <w:szCs w:val="20"/>
          <w:lang w:val="ru-RU"/>
        </w:rPr>
        <w:t>анк</w:t>
      </w:r>
      <w:r w:rsidRPr="000B1AD3">
        <w:rPr>
          <w:rFonts w:ascii="Times New Roman" w:hAnsi="Times New Roman" w:cs="Times New Roman"/>
          <w:sz w:val="20"/>
          <w:szCs w:val="20"/>
        </w:rPr>
        <w:t>»;</w:t>
      </w:r>
    </w:p>
    <w:p w14:paraId="143AC2C5" w14:textId="77777777" w:rsidR="00BA5BEA" w:rsidRDefault="00CB52DC" w:rsidP="000B1AD3">
      <w:pPr>
        <w:spacing w:after="0" w:line="240" w:lineRule="auto"/>
        <w:jc w:val="both"/>
        <w:rPr>
          <w:rFonts w:ascii="Times New Roman" w:hAnsi="Times New Roman" w:cs="Times New Roman"/>
          <w:sz w:val="20"/>
          <w:szCs w:val="20"/>
        </w:rPr>
      </w:pPr>
      <w:r w:rsidRPr="000B1AD3">
        <w:rPr>
          <w:rFonts w:ascii="Times New Roman" w:hAnsi="Times New Roman" w:cs="Times New Roman"/>
          <w:sz w:val="20"/>
          <w:szCs w:val="20"/>
        </w:rPr>
        <w:t xml:space="preserve">- в оплату расчетных документов Кредитополучателя путем перечисления Банком денежных средств на счета третьих лиц. </w:t>
      </w:r>
    </w:p>
    <w:p w14:paraId="3A5588ED" w14:textId="7AD50036" w:rsidR="00BA5BEA" w:rsidRDefault="00CB52DC" w:rsidP="000B1AD3">
      <w:pPr>
        <w:spacing w:after="0" w:line="240" w:lineRule="auto"/>
        <w:jc w:val="both"/>
        <w:rPr>
          <w:rFonts w:ascii="Times New Roman" w:hAnsi="Times New Roman" w:cs="Times New Roman"/>
          <w:sz w:val="20"/>
          <w:szCs w:val="20"/>
        </w:rPr>
      </w:pPr>
      <w:r w:rsidRPr="000B1AD3">
        <w:rPr>
          <w:rFonts w:ascii="Times New Roman" w:hAnsi="Times New Roman" w:cs="Times New Roman"/>
          <w:sz w:val="20"/>
          <w:szCs w:val="20"/>
        </w:rPr>
        <w:t>Платежи в счет кредита по истечении</w:t>
      </w:r>
      <w:r w:rsidR="00BA5BEA">
        <w:rPr>
          <w:rFonts w:ascii="Times New Roman" w:hAnsi="Times New Roman" w:cs="Times New Roman"/>
          <w:sz w:val="20"/>
          <w:szCs w:val="20"/>
          <w:lang w:val="ru-RU"/>
        </w:rPr>
        <w:t xml:space="preserve"> </w:t>
      </w:r>
      <w:r w:rsidR="00652EB5">
        <w:rPr>
          <w:rFonts w:ascii="Times New Roman" w:hAnsi="Times New Roman" w:cs="Times New Roman"/>
          <w:sz w:val="20"/>
          <w:szCs w:val="20"/>
          <w:lang w:val="ru-RU"/>
        </w:rPr>
        <w:t>«</w:t>
      </w:r>
      <w:r w:rsidR="00BA5BEA">
        <w:rPr>
          <w:rFonts w:ascii="Times New Roman" w:hAnsi="Times New Roman" w:cs="Times New Roman"/>
          <w:sz w:val="20"/>
          <w:szCs w:val="20"/>
          <w:lang w:val="ru-RU"/>
        </w:rPr>
        <w:t>16</w:t>
      </w:r>
      <w:r w:rsidR="00652EB5">
        <w:rPr>
          <w:rFonts w:ascii="Times New Roman" w:hAnsi="Times New Roman" w:cs="Times New Roman"/>
          <w:sz w:val="20"/>
          <w:szCs w:val="20"/>
          <w:lang w:val="ru-RU"/>
        </w:rPr>
        <w:t xml:space="preserve">» января </w:t>
      </w:r>
      <w:r w:rsidR="00BA5BEA">
        <w:rPr>
          <w:rFonts w:ascii="Times New Roman" w:hAnsi="Times New Roman" w:cs="Times New Roman"/>
          <w:sz w:val="20"/>
          <w:szCs w:val="20"/>
          <w:lang w:val="ru-RU"/>
        </w:rPr>
        <w:t>2023</w:t>
      </w:r>
      <w:r w:rsidR="00652EB5">
        <w:rPr>
          <w:rFonts w:ascii="Times New Roman" w:hAnsi="Times New Roman" w:cs="Times New Roman"/>
          <w:sz w:val="20"/>
          <w:szCs w:val="20"/>
          <w:lang w:val="ru-RU"/>
        </w:rPr>
        <w:t xml:space="preserve"> года </w:t>
      </w:r>
      <w:r w:rsidRPr="000B1AD3">
        <w:rPr>
          <w:rFonts w:ascii="Times New Roman" w:hAnsi="Times New Roman" w:cs="Times New Roman"/>
          <w:sz w:val="20"/>
          <w:szCs w:val="20"/>
        </w:rPr>
        <w:t xml:space="preserve">Банком не производятся. </w:t>
      </w:r>
    </w:p>
    <w:p w14:paraId="144B77EC" w14:textId="77777777" w:rsidR="00BA5BEA" w:rsidRDefault="00CB52DC" w:rsidP="000B1AD3">
      <w:pPr>
        <w:spacing w:after="0" w:line="240" w:lineRule="auto"/>
        <w:jc w:val="both"/>
        <w:rPr>
          <w:rFonts w:ascii="Times New Roman" w:hAnsi="Times New Roman" w:cs="Times New Roman"/>
          <w:sz w:val="20"/>
          <w:szCs w:val="20"/>
        </w:rPr>
      </w:pPr>
      <w:r w:rsidRPr="000B1AD3">
        <w:rPr>
          <w:rFonts w:ascii="Times New Roman" w:hAnsi="Times New Roman" w:cs="Times New Roman"/>
          <w:sz w:val="20"/>
          <w:szCs w:val="20"/>
        </w:rPr>
        <w:t>Выдача кредита производится при условии:</w:t>
      </w:r>
    </w:p>
    <w:p w14:paraId="115E8010" w14:textId="77777777" w:rsidR="00BA5BEA" w:rsidRDefault="00CB52DC" w:rsidP="000B1AD3">
      <w:pPr>
        <w:spacing w:after="0" w:line="240" w:lineRule="auto"/>
        <w:jc w:val="both"/>
        <w:rPr>
          <w:rFonts w:ascii="Times New Roman" w:hAnsi="Times New Roman" w:cs="Times New Roman"/>
          <w:sz w:val="20"/>
          <w:szCs w:val="20"/>
        </w:rPr>
      </w:pPr>
      <w:r w:rsidRPr="000B1AD3">
        <w:rPr>
          <w:rFonts w:ascii="Times New Roman" w:hAnsi="Times New Roman" w:cs="Times New Roman"/>
          <w:sz w:val="20"/>
          <w:szCs w:val="20"/>
        </w:rPr>
        <w:t>1) отсутствия просроченной задолженности по кредитам,</w:t>
      </w:r>
    </w:p>
    <w:p w14:paraId="3AC0DEEC" w14:textId="77777777" w:rsidR="00BA5BEA" w:rsidRDefault="00CB52DC" w:rsidP="000B1AD3">
      <w:pPr>
        <w:spacing w:after="0" w:line="240" w:lineRule="auto"/>
        <w:jc w:val="both"/>
        <w:rPr>
          <w:rFonts w:ascii="Times New Roman" w:hAnsi="Times New Roman" w:cs="Times New Roman"/>
          <w:sz w:val="20"/>
          <w:szCs w:val="20"/>
        </w:rPr>
      </w:pPr>
      <w:r w:rsidRPr="000B1AD3">
        <w:rPr>
          <w:rFonts w:ascii="Times New Roman" w:hAnsi="Times New Roman" w:cs="Times New Roman"/>
          <w:sz w:val="20"/>
          <w:szCs w:val="20"/>
        </w:rPr>
        <w:t xml:space="preserve">2) отсутствия неоплаченных в срок требований (1-ой группы очередности) к текущему (расчетному) банковскому счету Кредитополучателя (при выдаче на текущий (расчетный) банковский счет Кредитополучателя. </w:t>
      </w:r>
    </w:p>
    <w:p w14:paraId="7ABB66A3" w14:textId="77777777" w:rsidR="00BA5BEA" w:rsidRDefault="00CB52DC" w:rsidP="000B1AD3">
      <w:pPr>
        <w:spacing w:after="0" w:line="240" w:lineRule="auto"/>
        <w:jc w:val="both"/>
        <w:rPr>
          <w:rFonts w:ascii="Times New Roman" w:hAnsi="Times New Roman" w:cs="Times New Roman"/>
          <w:sz w:val="20"/>
          <w:szCs w:val="20"/>
        </w:rPr>
      </w:pPr>
      <w:r w:rsidRPr="000B1AD3">
        <w:rPr>
          <w:rFonts w:ascii="Times New Roman" w:hAnsi="Times New Roman" w:cs="Times New Roman"/>
          <w:sz w:val="20"/>
          <w:szCs w:val="20"/>
        </w:rPr>
        <w:t>В случае частичного получения кредита (не в полной сумме), обязательства Банка по предоставлению оставшейся части кредита безусловно прекращаются, а сумма кредита уменьшается до фактически полученной суммы, невыбранная сумма относится на ближайший платеж по погашению кредита, который должен быть осуществлен согласно условиям настоящего договора.</w:t>
      </w:r>
    </w:p>
    <w:p w14:paraId="4D4B1C63" w14:textId="5111BDD9" w:rsidR="00CB52DC" w:rsidRPr="000B1AD3" w:rsidRDefault="00CB52DC" w:rsidP="000B1AD3">
      <w:pPr>
        <w:spacing w:after="0" w:line="240" w:lineRule="auto"/>
        <w:jc w:val="both"/>
        <w:rPr>
          <w:rFonts w:ascii="Times New Roman" w:hAnsi="Times New Roman" w:cs="Times New Roman"/>
          <w:sz w:val="20"/>
          <w:szCs w:val="20"/>
        </w:rPr>
      </w:pPr>
      <w:r w:rsidRPr="000B1AD3">
        <w:rPr>
          <w:rFonts w:ascii="Times New Roman" w:hAnsi="Times New Roman" w:cs="Times New Roman"/>
          <w:sz w:val="20"/>
          <w:szCs w:val="20"/>
        </w:rPr>
        <w:t>3.1.3.</w:t>
      </w:r>
      <w:r w:rsidR="00BA5BEA">
        <w:rPr>
          <w:rFonts w:ascii="Times New Roman" w:hAnsi="Times New Roman" w:cs="Times New Roman"/>
          <w:sz w:val="20"/>
          <w:szCs w:val="20"/>
          <w:lang w:val="ru-RU"/>
        </w:rPr>
        <w:t xml:space="preserve"> </w:t>
      </w:r>
      <w:r w:rsidRPr="000B1AD3">
        <w:rPr>
          <w:rFonts w:ascii="Times New Roman" w:hAnsi="Times New Roman" w:cs="Times New Roman"/>
          <w:sz w:val="20"/>
          <w:szCs w:val="20"/>
        </w:rPr>
        <w:t>Начислять проценты за пользование кредитом согласно условиям настоящего договора.</w:t>
      </w:r>
    </w:p>
    <w:p w14:paraId="02F9BBA0" w14:textId="77777777" w:rsidR="00BA5BEA" w:rsidRPr="00BA5BEA" w:rsidRDefault="00CB52DC" w:rsidP="000B1AD3">
      <w:pPr>
        <w:spacing w:after="0" w:line="240" w:lineRule="auto"/>
        <w:jc w:val="both"/>
        <w:rPr>
          <w:rFonts w:ascii="Times New Roman" w:hAnsi="Times New Roman" w:cs="Times New Roman"/>
          <w:b/>
          <w:bCs/>
          <w:sz w:val="20"/>
          <w:szCs w:val="20"/>
        </w:rPr>
      </w:pPr>
      <w:r w:rsidRPr="00BA5BEA">
        <w:rPr>
          <w:rFonts w:ascii="Times New Roman" w:hAnsi="Times New Roman" w:cs="Times New Roman"/>
          <w:b/>
          <w:bCs/>
          <w:sz w:val="20"/>
          <w:szCs w:val="20"/>
        </w:rPr>
        <w:t>3.2.</w:t>
      </w:r>
      <w:r w:rsidR="00BA5BEA" w:rsidRPr="00BA5BEA">
        <w:rPr>
          <w:rFonts w:ascii="Times New Roman" w:hAnsi="Times New Roman" w:cs="Times New Roman"/>
          <w:b/>
          <w:bCs/>
          <w:sz w:val="20"/>
          <w:szCs w:val="20"/>
          <w:lang w:val="ru-RU"/>
        </w:rPr>
        <w:t xml:space="preserve"> </w:t>
      </w:r>
      <w:r w:rsidRPr="00BA5BEA">
        <w:rPr>
          <w:rFonts w:ascii="Times New Roman" w:hAnsi="Times New Roman" w:cs="Times New Roman"/>
          <w:b/>
          <w:bCs/>
          <w:sz w:val="20"/>
          <w:szCs w:val="20"/>
        </w:rPr>
        <w:t>Права Банка:</w:t>
      </w:r>
    </w:p>
    <w:p w14:paraId="47FCF928" w14:textId="77777777" w:rsidR="00BA5BEA" w:rsidRDefault="00CB52DC" w:rsidP="000B1AD3">
      <w:pPr>
        <w:spacing w:after="0" w:line="240" w:lineRule="auto"/>
        <w:jc w:val="both"/>
        <w:rPr>
          <w:rFonts w:ascii="Times New Roman" w:hAnsi="Times New Roman" w:cs="Times New Roman"/>
          <w:sz w:val="20"/>
          <w:szCs w:val="20"/>
        </w:rPr>
      </w:pPr>
      <w:r w:rsidRPr="000B1AD3">
        <w:rPr>
          <w:rFonts w:ascii="Times New Roman" w:hAnsi="Times New Roman" w:cs="Times New Roman"/>
          <w:sz w:val="20"/>
          <w:szCs w:val="20"/>
        </w:rPr>
        <w:t>3.2.1. В период действия настоящего договора осуществлять проверку финансово</w:t>
      </w:r>
      <w:r w:rsidR="00BA5BEA">
        <w:rPr>
          <w:rFonts w:ascii="Times New Roman" w:hAnsi="Times New Roman" w:cs="Times New Roman"/>
          <w:sz w:val="20"/>
          <w:szCs w:val="20"/>
          <w:lang w:val="ru-RU"/>
        </w:rPr>
        <w:t>-</w:t>
      </w:r>
      <w:r w:rsidRPr="000B1AD3">
        <w:rPr>
          <w:rFonts w:ascii="Times New Roman" w:hAnsi="Times New Roman" w:cs="Times New Roman"/>
          <w:sz w:val="20"/>
          <w:szCs w:val="20"/>
        </w:rPr>
        <w:t>хозяйственной деятельности Кредитополучателя, а также требовать от Кредитополучателя предоставления необходимых документов для осуществления таких проверок.</w:t>
      </w:r>
    </w:p>
    <w:p w14:paraId="1CBD5962" w14:textId="77777777" w:rsidR="00BA5BEA" w:rsidRDefault="00CB52DC" w:rsidP="000B1AD3">
      <w:pPr>
        <w:spacing w:after="0" w:line="240" w:lineRule="auto"/>
        <w:jc w:val="both"/>
        <w:rPr>
          <w:rFonts w:ascii="Times New Roman" w:hAnsi="Times New Roman" w:cs="Times New Roman"/>
          <w:sz w:val="20"/>
          <w:szCs w:val="20"/>
        </w:rPr>
      </w:pPr>
      <w:r w:rsidRPr="000B1AD3">
        <w:rPr>
          <w:rFonts w:ascii="Times New Roman" w:hAnsi="Times New Roman" w:cs="Times New Roman"/>
          <w:sz w:val="20"/>
          <w:szCs w:val="20"/>
        </w:rPr>
        <w:t xml:space="preserve">3.2.2. При необходимости осуществлять проверку целевого использования кредита по документам и (или) путем проверок Кредитополучателя на месте. </w:t>
      </w:r>
    </w:p>
    <w:p w14:paraId="4AB7FF09" w14:textId="77777777" w:rsidR="00BA5BEA" w:rsidRDefault="00CB52DC" w:rsidP="000B1AD3">
      <w:pPr>
        <w:spacing w:after="0" w:line="240" w:lineRule="auto"/>
        <w:jc w:val="both"/>
        <w:rPr>
          <w:rFonts w:ascii="Times New Roman" w:hAnsi="Times New Roman" w:cs="Times New Roman"/>
          <w:sz w:val="20"/>
          <w:szCs w:val="20"/>
        </w:rPr>
      </w:pPr>
      <w:r w:rsidRPr="000B1AD3">
        <w:rPr>
          <w:rFonts w:ascii="Times New Roman" w:hAnsi="Times New Roman" w:cs="Times New Roman"/>
          <w:sz w:val="20"/>
          <w:szCs w:val="20"/>
        </w:rPr>
        <w:t xml:space="preserve">3.2.3. Приостановить выдачу кредита, уведомив об этом Кредитополучателя, в случае неисполнения или ненадлежащего исполнения Кредитополучателем каких-либо обязательств по настоящему договору и (или) по другим сделкам с Банком. </w:t>
      </w:r>
    </w:p>
    <w:p w14:paraId="1D453695" w14:textId="77777777" w:rsidR="00BA5BEA" w:rsidRDefault="00CB52DC" w:rsidP="000B1AD3">
      <w:pPr>
        <w:spacing w:after="0" w:line="240" w:lineRule="auto"/>
        <w:jc w:val="both"/>
        <w:rPr>
          <w:rFonts w:ascii="Times New Roman" w:hAnsi="Times New Roman" w:cs="Times New Roman"/>
          <w:sz w:val="20"/>
          <w:szCs w:val="20"/>
        </w:rPr>
      </w:pPr>
      <w:r w:rsidRPr="000B1AD3">
        <w:rPr>
          <w:rFonts w:ascii="Times New Roman" w:hAnsi="Times New Roman" w:cs="Times New Roman"/>
          <w:sz w:val="20"/>
          <w:szCs w:val="20"/>
        </w:rPr>
        <w:t>3.2.4.</w:t>
      </w:r>
      <w:r w:rsidR="00BA5BEA">
        <w:rPr>
          <w:rFonts w:ascii="Times New Roman" w:hAnsi="Times New Roman" w:cs="Times New Roman"/>
          <w:sz w:val="20"/>
          <w:szCs w:val="20"/>
          <w:lang w:val="ru-RU"/>
        </w:rPr>
        <w:t xml:space="preserve"> </w:t>
      </w:r>
      <w:r w:rsidRPr="000B1AD3">
        <w:rPr>
          <w:rFonts w:ascii="Times New Roman" w:hAnsi="Times New Roman" w:cs="Times New Roman"/>
          <w:sz w:val="20"/>
          <w:szCs w:val="20"/>
        </w:rPr>
        <w:t xml:space="preserve">Отказаться от исполнения настоящего договора без предварительного уведомления Кредитополучателя и (или) потребовать досрочного погашения суммы кредита и причитающихся Банку процентов при неисполнении (ненадлежащем исполнении) Кредитополучателем каких-либо обязательств, установленных настоящим договором. </w:t>
      </w:r>
    </w:p>
    <w:p w14:paraId="0BA6743F" w14:textId="77777777" w:rsidR="00BA5BEA" w:rsidRDefault="00CB52DC" w:rsidP="000B1AD3">
      <w:pPr>
        <w:spacing w:after="0" w:line="240" w:lineRule="auto"/>
        <w:jc w:val="both"/>
        <w:rPr>
          <w:rFonts w:ascii="Times New Roman" w:hAnsi="Times New Roman" w:cs="Times New Roman"/>
          <w:sz w:val="20"/>
          <w:szCs w:val="20"/>
        </w:rPr>
      </w:pPr>
      <w:r w:rsidRPr="000B1AD3">
        <w:rPr>
          <w:rFonts w:ascii="Times New Roman" w:hAnsi="Times New Roman" w:cs="Times New Roman"/>
          <w:sz w:val="20"/>
          <w:szCs w:val="20"/>
        </w:rPr>
        <w:t xml:space="preserve">3.2.5. Потребовать от Кредитополучателя предоставить дополнительное обеспечение исполнения своих обязательств по настоящему договору на сумму и на условиях, определенных Банком, с оформлением соответствующих договоров в соответствии с действующим законодательством Республики Беларусь при возникновении хотя бы одного из следующих обстоятельств: </w:t>
      </w:r>
    </w:p>
    <w:p w14:paraId="51B0567E" w14:textId="77777777" w:rsidR="00BA5BEA" w:rsidRDefault="00CB52DC" w:rsidP="000B1AD3">
      <w:pPr>
        <w:spacing w:after="0" w:line="240" w:lineRule="auto"/>
        <w:jc w:val="both"/>
        <w:rPr>
          <w:rFonts w:ascii="Times New Roman" w:hAnsi="Times New Roman" w:cs="Times New Roman"/>
          <w:sz w:val="20"/>
          <w:szCs w:val="20"/>
        </w:rPr>
      </w:pPr>
      <w:r w:rsidRPr="000B1AD3">
        <w:rPr>
          <w:rFonts w:ascii="Times New Roman" w:hAnsi="Times New Roman" w:cs="Times New Roman"/>
          <w:sz w:val="20"/>
          <w:szCs w:val="20"/>
        </w:rPr>
        <w:t xml:space="preserve">а) нарушение поручителем условий договора поручительства, являющегося обеспечением исполнения обязательств Кредитополучателя по настоящему договору, и/или неисполнения поручителем каких-либо обязанностей по другим сделкам с Банком; </w:t>
      </w:r>
    </w:p>
    <w:p w14:paraId="28D89C3D" w14:textId="77777777" w:rsidR="00BA5BEA" w:rsidRDefault="00CB52DC" w:rsidP="000B1AD3">
      <w:pPr>
        <w:spacing w:after="0" w:line="240" w:lineRule="auto"/>
        <w:jc w:val="both"/>
        <w:rPr>
          <w:rFonts w:ascii="Times New Roman" w:hAnsi="Times New Roman" w:cs="Times New Roman"/>
          <w:sz w:val="20"/>
          <w:szCs w:val="20"/>
        </w:rPr>
      </w:pPr>
      <w:r w:rsidRPr="000B1AD3">
        <w:rPr>
          <w:rFonts w:ascii="Times New Roman" w:hAnsi="Times New Roman" w:cs="Times New Roman"/>
          <w:sz w:val="20"/>
          <w:szCs w:val="20"/>
        </w:rPr>
        <w:t xml:space="preserve">б) при отсутствии согласия поручителя в случае изменения условий настоящего договора; </w:t>
      </w:r>
    </w:p>
    <w:p w14:paraId="13E3375E" w14:textId="77777777" w:rsidR="00BA5BEA" w:rsidRDefault="00CB52DC" w:rsidP="000B1AD3">
      <w:pPr>
        <w:spacing w:after="0" w:line="240" w:lineRule="auto"/>
        <w:jc w:val="both"/>
        <w:rPr>
          <w:rFonts w:ascii="Times New Roman" w:hAnsi="Times New Roman" w:cs="Times New Roman"/>
          <w:sz w:val="20"/>
          <w:szCs w:val="20"/>
        </w:rPr>
      </w:pPr>
      <w:r w:rsidRPr="000B1AD3">
        <w:rPr>
          <w:rFonts w:ascii="Times New Roman" w:hAnsi="Times New Roman" w:cs="Times New Roman"/>
          <w:sz w:val="20"/>
          <w:szCs w:val="20"/>
        </w:rPr>
        <w:t xml:space="preserve">в) принятие Кредитополучателем и (или) поручителем решения о ликвидации или подача заявления о банкротстве Кредитополучателя и (или) поручителя. </w:t>
      </w:r>
    </w:p>
    <w:p w14:paraId="576015A3" w14:textId="77777777" w:rsidR="00BA5BEA" w:rsidRPr="00BA5BEA" w:rsidRDefault="00CB52DC" w:rsidP="000B1AD3">
      <w:pPr>
        <w:spacing w:after="0" w:line="240" w:lineRule="auto"/>
        <w:jc w:val="both"/>
        <w:rPr>
          <w:rFonts w:ascii="Times New Roman" w:hAnsi="Times New Roman" w:cs="Times New Roman"/>
          <w:b/>
          <w:bCs/>
          <w:sz w:val="20"/>
          <w:szCs w:val="20"/>
        </w:rPr>
      </w:pPr>
      <w:r w:rsidRPr="00BA5BEA">
        <w:rPr>
          <w:rFonts w:ascii="Times New Roman" w:hAnsi="Times New Roman" w:cs="Times New Roman"/>
          <w:b/>
          <w:bCs/>
          <w:sz w:val="20"/>
          <w:szCs w:val="20"/>
        </w:rPr>
        <w:t xml:space="preserve">3.3. Обязанности Кредитополучателя: </w:t>
      </w:r>
    </w:p>
    <w:p w14:paraId="34E734D4" w14:textId="77777777" w:rsidR="00BA5BEA" w:rsidRDefault="00CB52DC" w:rsidP="000B1AD3">
      <w:pPr>
        <w:spacing w:after="0" w:line="240" w:lineRule="auto"/>
        <w:jc w:val="both"/>
        <w:rPr>
          <w:rFonts w:ascii="Times New Roman" w:hAnsi="Times New Roman" w:cs="Times New Roman"/>
          <w:sz w:val="20"/>
          <w:szCs w:val="20"/>
        </w:rPr>
      </w:pPr>
      <w:r w:rsidRPr="000B1AD3">
        <w:rPr>
          <w:rFonts w:ascii="Times New Roman" w:hAnsi="Times New Roman" w:cs="Times New Roman"/>
          <w:sz w:val="20"/>
          <w:szCs w:val="20"/>
        </w:rPr>
        <w:t xml:space="preserve">3.3.1. Использовать кредит на обусловленные настоящим договором цели. </w:t>
      </w:r>
    </w:p>
    <w:p w14:paraId="6A466903" w14:textId="77777777" w:rsidR="00BA5BEA" w:rsidRDefault="00CB52DC" w:rsidP="000B1AD3">
      <w:pPr>
        <w:spacing w:after="0" w:line="240" w:lineRule="auto"/>
        <w:jc w:val="both"/>
        <w:rPr>
          <w:rFonts w:ascii="Times New Roman" w:hAnsi="Times New Roman" w:cs="Times New Roman"/>
          <w:sz w:val="20"/>
          <w:szCs w:val="20"/>
        </w:rPr>
      </w:pPr>
      <w:r w:rsidRPr="000B1AD3">
        <w:rPr>
          <w:rFonts w:ascii="Times New Roman" w:hAnsi="Times New Roman" w:cs="Times New Roman"/>
          <w:sz w:val="20"/>
          <w:szCs w:val="20"/>
        </w:rPr>
        <w:t>3.3.2. Возвратить кредит в сроки, указанные в настоящем договоре, путем перечисления денежных средств на счет: в ОАО «Б</w:t>
      </w:r>
      <w:r w:rsidR="00BA5BEA">
        <w:rPr>
          <w:rFonts w:ascii="Times New Roman" w:hAnsi="Times New Roman" w:cs="Times New Roman"/>
          <w:sz w:val="20"/>
          <w:szCs w:val="20"/>
          <w:lang w:val="ru-RU"/>
        </w:rPr>
        <w:t>анк</w:t>
      </w:r>
      <w:r w:rsidRPr="000B1AD3">
        <w:rPr>
          <w:rFonts w:ascii="Times New Roman" w:hAnsi="Times New Roman" w:cs="Times New Roman"/>
          <w:sz w:val="20"/>
          <w:szCs w:val="20"/>
        </w:rPr>
        <w:t xml:space="preserve">», код </w:t>
      </w:r>
      <w:r w:rsidR="00BA5BEA">
        <w:rPr>
          <w:rFonts w:ascii="Times New Roman" w:hAnsi="Times New Roman" w:cs="Times New Roman"/>
          <w:sz w:val="20"/>
          <w:szCs w:val="20"/>
          <w:lang w:val="ru-RU"/>
        </w:rPr>
        <w:t xml:space="preserve">банка </w:t>
      </w:r>
      <w:r w:rsidR="00BA5BEA">
        <w:rPr>
          <w:rFonts w:ascii="Times New Roman" w:hAnsi="Times New Roman" w:cs="Times New Roman"/>
          <w:sz w:val="20"/>
          <w:szCs w:val="20"/>
          <w:lang w:val="en-US"/>
        </w:rPr>
        <w:t>BIC</w:t>
      </w:r>
      <w:r w:rsidRPr="000B1AD3">
        <w:rPr>
          <w:rFonts w:ascii="Times New Roman" w:hAnsi="Times New Roman" w:cs="Times New Roman"/>
          <w:sz w:val="20"/>
          <w:szCs w:val="20"/>
        </w:rPr>
        <w:t xml:space="preserve">. </w:t>
      </w:r>
    </w:p>
    <w:p w14:paraId="1B96640C" w14:textId="77777777" w:rsidR="00BA5BEA" w:rsidRDefault="00CB52DC" w:rsidP="000B1AD3">
      <w:pPr>
        <w:spacing w:after="0" w:line="240" w:lineRule="auto"/>
        <w:jc w:val="both"/>
        <w:rPr>
          <w:rFonts w:ascii="Times New Roman" w:hAnsi="Times New Roman" w:cs="Times New Roman"/>
          <w:sz w:val="20"/>
          <w:szCs w:val="20"/>
        </w:rPr>
      </w:pPr>
      <w:r w:rsidRPr="000B1AD3">
        <w:rPr>
          <w:rFonts w:ascii="Times New Roman" w:hAnsi="Times New Roman" w:cs="Times New Roman"/>
          <w:sz w:val="20"/>
          <w:szCs w:val="20"/>
        </w:rPr>
        <w:t xml:space="preserve">3.3.3. Уплачивать в валюте кредита проценты за пользование кредитом в соответствии с условиями настоящего договора на счет: </w:t>
      </w:r>
      <w:r w:rsidR="00BA5BEA" w:rsidRPr="000B1AD3">
        <w:rPr>
          <w:rFonts w:ascii="Times New Roman" w:hAnsi="Times New Roman" w:cs="Times New Roman"/>
          <w:sz w:val="20"/>
          <w:szCs w:val="20"/>
        </w:rPr>
        <w:t>в ОАО «Б</w:t>
      </w:r>
      <w:r w:rsidR="00BA5BEA">
        <w:rPr>
          <w:rFonts w:ascii="Times New Roman" w:hAnsi="Times New Roman" w:cs="Times New Roman"/>
          <w:sz w:val="20"/>
          <w:szCs w:val="20"/>
          <w:lang w:val="ru-RU"/>
        </w:rPr>
        <w:t>анк</w:t>
      </w:r>
      <w:r w:rsidR="00BA5BEA" w:rsidRPr="000B1AD3">
        <w:rPr>
          <w:rFonts w:ascii="Times New Roman" w:hAnsi="Times New Roman" w:cs="Times New Roman"/>
          <w:sz w:val="20"/>
          <w:szCs w:val="20"/>
        </w:rPr>
        <w:t xml:space="preserve">», код </w:t>
      </w:r>
      <w:r w:rsidR="00BA5BEA">
        <w:rPr>
          <w:rFonts w:ascii="Times New Roman" w:hAnsi="Times New Roman" w:cs="Times New Roman"/>
          <w:sz w:val="20"/>
          <w:szCs w:val="20"/>
          <w:lang w:val="ru-RU"/>
        </w:rPr>
        <w:t xml:space="preserve">банка </w:t>
      </w:r>
      <w:r w:rsidR="00BA5BEA">
        <w:rPr>
          <w:rFonts w:ascii="Times New Roman" w:hAnsi="Times New Roman" w:cs="Times New Roman"/>
          <w:sz w:val="20"/>
          <w:szCs w:val="20"/>
          <w:lang w:val="en-US"/>
        </w:rPr>
        <w:t>BIC</w:t>
      </w:r>
      <w:r w:rsidRPr="000B1AD3">
        <w:rPr>
          <w:rFonts w:ascii="Times New Roman" w:hAnsi="Times New Roman" w:cs="Times New Roman"/>
          <w:sz w:val="20"/>
          <w:szCs w:val="20"/>
        </w:rPr>
        <w:t>.</w:t>
      </w:r>
    </w:p>
    <w:p w14:paraId="0E28245C" w14:textId="34D115A8" w:rsidR="00CB52DC" w:rsidRDefault="00CB52DC" w:rsidP="000B1AD3">
      <w:pPr>
        <w:spacing w:after="0" w:line="240" w:lineRule="auto"/>
        <w:jc w:val="both"/>
        <w:rPr>
          <w:rFonts w:ascii="Times New Roman" w:hAnsi="Times New Roman" w:cs="Times New Roman"/>
          <w:sz w:val="20"/>
          <w:szCs w:val="20"/>
          <w:lang w:val="ru-RU"/>
        </w:rPr>
      </w:pPr>
      <w:r w:rsidRPr="000B1AD3">
        <w:rPr>
          <w:rFonts w:ascii="Times New Roman" w:hAnsi="Times New Roman" w:cs="Times New Roman"/>
          <w:sz w:val="20"/>
          <w:szCs w:val="20"/>
        </w:rPr>
        <w:t>3.3.4. Предоставить Банку обеспечение исполнения своих обязательств по настоящему договору на сумму и на условиях, определенных Банком, с оформлением соответствующих договоров в соответствии с действующим законодательством Республики Беларусь, а также дополнительное обеспечение исполнения своих обязательств в случаях, предусмотренных в п. 3.2.5 настоящего договора</w:t>
      </w:r>
      <w:r w:rsidR="00272D44">
        <w:rPr>
          <w:rFonts w:ascii="Times New Roman" w:hAnsi="Times New Roman" w:cs="Times New Roman"/>
          <w:sz w:val="20"/>
          <w:szCs w:val="20"/>
          <w:lang w:val="ru-RU"/>
        </w:rPr>
        <w:t>.</w:t>
      </w:r>
    </w:p>
    <w:p w14:paraId="199609D4" w14:textId="2C03CAD5" w:rsidR="00272D44" w:rsidRPr="00272D44" w:rsidRDefault="00272D44" w:rsidP="00272D44">
      <w:pPr>
        <w:spacing w:after="0" w:line="240" w:lineRule="auto"/>
        <w:jc w:val="both"/>
        <w:rPr>
          <w:rFonts w:ascii="Times New Roman" w:hAnsi="Times New Roman" w:cs="Times New Roman"/>
          <w:sz w:val="20"/>
          <w:szCs w:val="20"/>
        </w:rPr>
      </w:pPr>
      <w:r w:rsidRPr="00272D44">
        <w:rPr>
          <w:rFonts w:ascii="Times New Roman" w:hAnsi="Times New Roman" w:cs="Times New Roman"/>
          <w:sz w:val="20"/>
          <w:szCs w:val="20"/>
        </w:rPr>
        <w:t xml:space="preserve">3.3.5. До полного погашения задолженности по настоящему договору предоставлять Банку бухгалтерскую отчетность в соответствии с законодательством Республики Беларусь ежеквартально, не позднее 5 числа второго месяца квартала, а годовую бухгалтерскую отчетность в соответствии с законодательством Республики Беларусь – в течение 90 календарных дней по окончании отчетного года. </w:t>
      </w:r>
    </w:p>
    <w:p w14:paraId="391BD370" w14:textId="3C4037B8" w:rsidR="00BA5BEA" w:rsidRDefault="00CB52DC" w:rsidP="000B1AD3">
      <w:pPr>
        <w:spacing w:after="0" w:line="240" w:lineRule="auto"/>
        <w:jc w:val="both"/>
        <w:rPr>
          <w:rFonts w:ascii="Times New Roman" w:hAnsi="Times New Roman" w:cs="Times New Roman"/>
          <w:sz w:val="20"/>
          <w:szCs w:val="20"/>
        </w:rPr>
      </w:pPr>
      <w:r w:rsidRPr="000B1AD3">
        <w:rPr>
          <w:rFonts w:ascii="Times New Roman" w:hAnsi="Times New Roman" w:cs="Times New Roman"/>
          <w:sz w:val="20"/>
          <w:szCs w:val="20"/>
        </w:rPr>
        <w:t>3.3.6. Представлять Банку сведения о наличии просроченной задолженности по кредитам, полученным в других банках, не позднее следующего дня с момента возникновения такой задолженности, а также по требованию Банка документы, подтверждающие целевое использование кредита.</w:t>
      </w:r>
    </w:p>
    <w:p w14:paraId="2D44557E" w14:textId="2889056D" w:rsidR="00CB52DC" w:rsidRDefault="00CB52DC" w:rsidP="000B1AD3">
      <w:pPr>
        <w:spacing w:after="0" w:line="240" w:lineRule="auto"/>
        <w:jc w:val="both"/>
        <w:rPr>
          <w:rFonts w:ascii="Times New Roman" w:hAnsi="Times New Roman" w:cs="Times New Roman"/>
          <w:sz w:val="20"/>
          <w:szCs w:val="20"/>
        </w:rPr>
      </w:pPr>
      <w:r w:rsidRPr="000B1AD3">
        <w:rPr>
          <w:rFonts w:ascii="Times New Roman" w:hAnsi="Times New Roman" w:cs="Times New Roman"/>
          <w:sz w:val="20"/>
          <w:szCs w:val="20"/>
        </w:rPr>
        <w:t xml:space="preserve">3.3.7. Не препятствовать допуску представителей Банка на офисные, производственные и складские помещения с целью осуществления проверок финансово-хозяйственной деятельности Кредитополучателя </w:t>
      </w:r>
      <w:r w:rsidRPr="000B1AD3">
        <w:rPr>
          <w:rFonts w:ascii="Times New Roman" w:hAnsi="Times New Roman" w:cs="Times New Roman"/>
          <w:sz w:val="20"/>
          <w:szCs w:val="20"/>
        </w:rPr>
        <w:lastRenderedPageBreak/>
        <w:t>и/или целевого использования кредита, а также предоставлять сотрудникам Банка необходимые документы для осуществлени</w:t>
      </w:r>
      <w:r w:rsidR="00BA5BEA">
        <w:rPr>
          <w:rFonts w:ascii="Times New Roman" w:hAnsi="Times New Roman" w:cs="Times New Roman"/>
          <w:sz w:val="20"/>
          <w:szCs w:val="20"/>
          <w:lang w:val="ru-RU"/>
        </w:rPr>
        <w:t xml:space="preserve">я </w:t>
      </w:r>
      <w:r w:rsidRPr="000B1AD3">
        <w:rPr>
          <w:rFonts w:ascii="Times New Roman" w:hAnsi="Times New Roman" w:cs="Times New Roman"/>
          <w:sz w:val="20"/>
          <w:szCs w:val="20"/>
        </w:rPr>
        <w:t>вышеуказанных проверок.</w:t>
      </w:r>
    </w:p>
    <w:p w14:paraId="2BA1FB58" w14:textId="5D4DD737" w:rsidR="00272D44" w:rsidRPr="00272D44" w:rsidRDefault="00272D44" w:rsidP="000B1AD3">
      <w:pPr>
        <w:spacing w:after="0" w:line="240" w:lineRule="auto"/>
        <w:jc w:val="both"/>
        <w:rPr>
          <w:rFonts w:ascii="Times New Roman" w:hAnsi="Times New Roman" w:cs="Times New Roman"/>
          <w:sz w:val="20"/>
          <w:szCs w:val="20"/>
          <w:lang w:val="ru-RU"/>
        </w:rPr>
      </w:pPr>
      <w:r w:rsidRPr="00272D44">
        <w:rPr>
          <w:rFonts w:ascii="Times New Roman" w:hAnsi="Times New Roman" w:cs="Times New Roman"/>
          <w:sz w:val="20"/>
          <w:szCs w:val="20"/>
        </w:rPr>
        <w:t>3.3.8. В течение 3-х банковских дней надлежащим образом (в письменном виде) уведомить Банк об изменении местонахождения, почтового адреса, состава руководства, номеров телефонов и иных реквизитов, указанных в настоящем договоре, а также о внесении изменений и (или) дополнений в учредительные документы</w:t>
      </w:r>
      <w:r>
        <w:rPr>
          <w:rFonts w:ascii="Times New Roman" w:hAnsi="Times New Roman" w:cs="Times New Roman"/>
          <w:sz w:val="20"/>
          <w:szCs w:val="20"/>
          <w:lang w:val="ru-RU"/>
        </w:rPr>
        <w:t>.</w:t>
      </w:r>
    </w:p>
    <w:p w14:paraId="1E6D2067" w14:textId="77777777" w:rsidR="002E3A08" w:rsidRDefault="00CB52DC" w:rsidP="000B1AD3">
      <w:pPr>
        <w:spacing w:after="0" w:line="240" w:lineRule="auto"/>
        <w:jc w:val="both"/>
        <w:rPr>
          <w:rFonts w:ascii="Times New Roman" w:hAnsi="Times New Roman" w:cs="Times New Roman"/>
          <w:sz w:val="20"/>
          <w:szCs w:val="20"/>
        </w:rPr>
      </w:pPr>
      <w:r w:rsidRPr="000B1AD3">
        <w:rPr>
          <w:rFonts w:ascii="Times New Roman" w:hAnsi="Times New Roman" w:cs="Times New Roman"/>
          <w:sz w:val="20"/>
          <w:szCs w:val="20"/>
        </w:rPr>
        <w:t>3.3.9. При одностороннем отказе Банка от исполнения настоящего договора и (или) при требовании досрочного погашения кредита и процентов за пользование им, за исключением случая, указанного во втором абзаце настоящего подпункта, Кредитополучатель обязан погасить сумму кредита и уплатить начисленные проценты в сроки, указанные в уведомлении, направляемом Банком Кредитополучателю в письменном виде. В случае неисполнения п. 3.3.14 настоящего договора, Кредитополучатель обязан погасить сумму кредита, уплатить начисленные проценты за пользование им в течение 95</w:t>
      </w:r>
      <w:r w:rsidR="002E3A08">
        <w:rPr>
          <w:rFonts w:ascii="Times New Roman" w:hAnsi="Times New Roman" w:cs="Times New Roman"/>
          <w:sz w:val="20"/>
          <w:szCs w:val="20"/>
          <w:lang w:val="ru-RU"/>
        </w:rPr>
        <w:t xml:space="preserve"> (девяноста пяти)</w:t>
      </w:r>
      <w:r w:rsidRPr="000B1AD3">
        <w:rPr>
          <w:rFonts w:ascii="Times New Roman" w:hAnsi="Times New Roman" w:cs="Times New Roman"/>
          <w:sz w:val="20"/>
          <w:szCs w:val="20"/>
        </w:rPr>
        <w:t xml:space="preserve"> календарных дней со дня предъявления Банком требования о досрочном погашении соответствующих сумм. </w:t>
      </w:r>
    </w:p>
    <w:p w14:paraId="143478A6" w14:textId="77777777" w:rsidR="002E3A08" w:rsidRDefault="00CB52DC" w:rsidP="000B1AD3">
      <w:pPr>
        <w:spacing w:after="0" w:line="240" w:lineRule="auto"/>
        <w:jc w:val="both"/>
        <w:rPr>
          <w:rFonts w:ascii="Times New Roman" w:hAnsi="Times New Roman" w:cs="Times New Roman"/>
          <w:sz w:val="20"/>
          <w:szCs w:val="20"/>
        </w:rPr>
      </w:pPr>
      <w:r w:rsidRPr="000B1AD3">
        <w:rPr>
          <w:rFonts w:ascii="Times New Roman" w:hAnsi="Times New Roman" w:cs="Times New Roman"/>
          <w:sz w:val="20"/>
          <w:szCs w:val="20"/>
        </w:rPr>
        <w:t xml:space="preserve">3.3.10. Без согласия Банка не приобретать (увеличивать) доли, паи, акции хозяйственных обществ и товариществ, унитарных предприятий, не совершать с другими банками (небанковскими кредитно-финансовыми организациями) сделки, относящиеся к активным банковским операциям, не заключать с третьими лицами договоры финансовой аренды (лизинга), договоры на открытие непокрытого аккредитива и договоры купли-продажи облигаций, не предоставлять займы, не возвращать займы, а также не выступать учредителем коммерческих организаций и/или поручителем (гарантом, залогодателем) за третьих лиц. </w:t>
      </w:r>
    </w:p>
    <w:p w14:paraId="2EA99B1B" w14:textId="77777777" w:rsidR="002E3A08" w:rsidRDefault="00CB52DC" w:rsidP="000B1AD3">
      <w:pPr>
        <w:spacing w:after="0" w:line="240" w:lineRule="auto"/>
        <w:jc w:val="both"/>
        <w:rPr>
          <w:rFonts w:ascii="Times New Roman" w:hAnsi="Times New Roman" w:cs="Times New Roman"/>
          <w:sz w:val="20"/>
          <w:szCs w:val="20"/>
        </w:rPr>
      </w:pPr>
      <w:r w:rsidRPr="000B1AD3">
        <w:rPr>
          <w:rFonts w:ascii="Times New Roman" w:hAnsi="Times New Roman" w:cs="Times New Roman"/>
          <w:sz w:val="20"/>
          <w:szCs w:val="20"/>
        </w:rPr>
        <w:t>3.3.11. Указывать в платежной инструкции или ходатайстве на выдачу кредита информацию о наличии (отсутствии) в день выдачи кредита неоплаченных в срок требований к своему текущему (расчетному) банковскому счету и (или) просроченной задолженности по кредитам.</w:t>
      </w:r>
    </w:p>
    <w:p w14:paraId="2B470F92" w14:textId="77777777" w:rsidR="002E3A08" w:rsidRDefault="00CB52DC" w:rsidP="000B1AD3">
      <w:pPr>
        <w:spacing w:after="0" w:line="240" w:lineRule="auto"/>
        <w:jc w:val="both"/>
        <w:rPr>
          <w:rFonts w:ascii="Times New Roman" w:hAnsi="Times New Roman" w:cs="Times New Roman"/>
          <w:sz w:val="20"/>
          <w:szCs w:val="20"/>
        </w:rPr>
      </w:pPr>
      <w:r w:rsidRPr="000B1AD3">
        <w:rPr>
          <w:rFonts w:ascii="Times New Roman" w:hAnsi="Times New Roman" w:cs="Times New Roman"/>
          <w:sz w:val="20"/>
          <w:szCs w:val="20"/>
        </w:rPr>
        <w:t xml:space="preserve">3.3.12. В день зачисления кредита на текущий (расчетный) банковский счет (если он открыт не в Банке) предоставить Банку выписку по своему текущему (расчетному) банковскому счету (или ее заверенную копию). </w:t>
      </w:r>
    </w:p>
    <w:p w14:paraId="3DBC3FA3" w14:textId="77777777" w:rsidR="002E3A08" w:rsidRDefault="00CB52DC" w:rsidP="000B1AD3">
      <w:pPr>
        <w:spacing w:after="0" w:line="240" w:lineRule="auto"/>
        <w:jc w:val="both"/>
        <w:rPr>
          <w:rFonts w:ascii="Times New Roman" w:hAnsi="Times New Roman" w:cs="Times New Roman"/>
          <w:sz w:val="20"/>
          <w:szCs w:val="20"/>
        </w:rPr>
      </w:pPr>
      <w:r w:rsidRPr="000B1AD3">
        <w:rPr>
          <w:rFonts w:ascii="Times New Roman" w:hAnsi="Times New Roman" w:cs="Times New Roman"/>
          <w:sz w:val="20"/>
          <w:szCs w:val="20"/>
        </w:rPr>
        <w:t xml:space="preserve">3.3.13. Незамедлительно уведомлять Банк об открытии текущих (расчетных) банковских счетов. </w:t>
      </w:r>
    </w:p>
    <w:p w14:paraId="6B68F32C" w14:textId="77777777" w:rsidR="002E3A08" w:rsidRDefault="00CB52DC" w:rsidP="000B1AD3">
      <w:pPr>
        <w:spacing w:after="0" w:line="240" w:lineRule="auto"/>
        <w:jc w:val="both"/>
        <w:rPr>
          <w:rFonts w:ascii="Times New Roman" w:hAnsi="Times New Roman" w:cs="Times New Roman"/>
          <w:sz w:val="20"/>
          <w:szCs w:val="20"/>
        </w:rPr>
      </w:pPr>
      <w:r w:rsidRPr="002E3A08">
        <w:rPr>
          <w:rFonts w:ascii="Times New Roman" w:hAnsi="Times New Roman" w:cs="Times New Roman"/>
          <w:sz w:val="20"/>
          <w:szCs w:val="20"/>
        </w:rPr>
        <w:t>3.3.14.</w:t>
      </w:r>
      <w:r w:rsidRPr="000B1AD3">
        <w:rPr>
          <w:rFonts w:ascii="Times New Roman" w:hAnsi="Times New Roman" w:cs="Times New Roman"/>
          <w:sz w:val="20"/>
          <w:szCs w:val="20"/>
        </w:rPr>
        <w:t xml:space="preserve"> Подписать дополнительное соглашение, указанное в п. 2.</w:t>
      </w:r>
      <w:r w:rsidR="002E3A08">
        <w:rPr>
          <w:rFonts w:ascii="Times New Roman" w:hAnsi="Times New Roman" w:cs="Times New Roman"/>
          <w:sz w:val="20"/>
          <w:szCs w:val="20"/>
          <w:lang w:val="ru-RU"/>
        </w:rPr>
        <w:t>7</w:t>
      </w:r>
      <w:r w:rsidRPr="000B1AD3">
        <w:rPr>
          <w:rFonts w:ascii="Times New Roman" w:hAnsi="Times New Roman" w:cs="Times New Roman"/>
          <w:sz w:val="20"/>
          <w:szCs w:val="20"/>
        </w:rPr>
        <w:t>.3 настоящего договора, в течение десяти дней с даты направления Банком уведомления об изменении процентных ставок.</w:t>
      </w:r>
    </w:p>
    <w:p w14:paraId="2A0CB599" w14:textId="61D41B92" w:rsidR="002E3A08" w:rsidRDefault="00CB52DC" w:rsidP="000B1AD3">
      <w:pPr>
        <w:spacing w:after="0" w:line="240" w:lineRule="auto"/>
        <w:jc w:val="both"/>
        <w:rPr>
          <w:rFonts w:ascii="Times New Roman" w:hAnsi="Times New Roman" w:cs="Times New Roman"/>
          <w:sz w:val="20"/>
          <w:szCs w:val="20"/>
        </w:rPr>
      </w:pPr>
      <w:r w:rsidRPr="000B1AD3">
        <w:rPr>
          <w:rFonts w:ascii="Times New Roman" w:hAnsi="Times New Roman" w:cs="Times New Roman"/>
          <w:sz w:val="20"/>
          <w:szCs w:val="20"/>
        </w:rPr>
        <w:t>3.3.15. В течение срока действия настоящего договора не допускать применения к Кредитополучателю экономических санкций и (или) возбуждения уголовных дел</w:t>
      </w:r>
      <w:r w:rsidR="000E6A35">
        <w:rPr>
          <w:rFonts w:ascii="Times New Roman" w:hAnsi="Times New Roman" w:cs="Times New Roman"/>
          <w:sz w:val="20"/>
          <w:szCs w:val="20"/>
          <w:lang w:val="ru-RU"/>
        </w:rPr>
        <w:t xml:space="preserve"> в отношении руководителей и/или учредителей</w:t>
      </w:r>
      <w:r w:rsidR="00E17109">
        <w:rPr>
          <w:rFonts w:ascii="Times New Roman" w:hAnsi="Times New Roman" w:cs="Times New Roman"/>
          <w:sz w:val="20"/>
          <w:szCs w:val="20"/>
          <w:lang w:val="ru-RU"/>
        </w:rPr>
        <w:t xml:space="preserve"> должника</w:t>
      </w:r>
      <w:r w:rsidR="002E3A08">
        <w:rPr>
          <w:rFonts w:ascii="Times New Roman" w:hAnsi="Times New Roman" w:cs="Times New Roman"/>
          <w:sz w:val="20"/>
          <w:szCs w:val="20"/>
          <w:lang w:val="ru-RU"/>
        </w:rPr>
        <w:t xml:space="preserve">, </w:t>
      </w:r>
      <w:r w:rsidRPr="000B1AD3">
        <w:rPr>
          <w:rFonts w:ascii="Times New Roman" w:hAnsi="Times New Roman" w:cs="Times New Roman"/>
          <w:sz w:val="20"/>
          <w:szCs w:val="20"/>
        </w:rPr>
        <w:t xml:space="preserve">которые могут привести к приостановлению </w:t>
      </w:r>
      <w:r w:rsidR="002E3A08">
        <w:rPr>
          <w:rFonts w:ascii="Times New Roman" w:hAnsi="Times New Roman" w:cs="Times New Roman"/>
          <w:sz w:val="20"/>
          <w:szCs w:val="20"/>
          <w:lang w:val="ru-RU"/>
        </w:rPr>
        <w:t>финансово-</w:t>
      </w:r>
      <w:r w:rsidRPr="000B1AD3">
        <w:rPr>
          <w:rFonts w:ascii="Times New Roman" w:hAnsi="Times New Roman" w:cs="Times New Roman"/>
          <w:sz w:val="20"/>
          <w:szCs w:val="20"/>
        </w:rPr>
        <w:t>хозяйственно</w:t>
      </w:r>
      <w:r w:rsidR="002E3A08">
        <w:rPr>
          <w:rFonts w:ascii="Times New Roman" w:hAnsi="Times New Roman" w:cs="Times New Roman"/>
          <w:sz w:val="20"/>
          <w:szCs w:val="20"/>
          <w:lang w:val="ru-RU"/>
        </w:rPr>
        <w:t xml:space="preserve">й </w:t>
      </w:r>
      <w:r w:rsidRPr="000B1AD3">
        <w:rPr>
          <w:rFonts w:ascii="Times New Roman" w:hAnsi="Times New Roman" w:cs="Times New Roman"/>
          <w:sz w:val="20"/>
          <w:szCs w:val="20"/>
        </w:rPr>
        <w:t xml:space="preserve">деятельности Кредитополучателя и (или) аннулированию (отзыву) специальных разрешений (лицензий). </w:t>
      </w:r>
    </w:p>
    <w:p w14:paraId="659771FE" w14:textId="7DDD3379" w:rsidR="00CB52DC" w:rsidRPr="000B1AD3" w:rsidRDefault="00CB52DC" w:rsidP="000B1AD3">
      <w:pPr>
        <w:spacing w:after="0" w:line="240" w:lineRule="auto"/>
        <w:jc w:val="both"/>
        <w:rPr>
          <w:rFonts w:ascii="Times New Roman" w:hAnsi="Times New Roman" w:cs="Times New Roman"/>
          <w:sz w:val="20"/>
          <w:szCs w:val="20"/>
        </w:rPr>
      </w:pPr>
      <w:r w:rsidRPr="000B1AD3">
        <w:rPr>
          <w:rFonts w:ascii="Times New Roman" w:hAnsi="Times New Roman" w:cs="Times New Roman"/>
          <w:sz w:val="20"/>
          <w:szCs w:val="20"/>
        </w:rPr>
        <w:t>Не допускать в своей деятельности нарушений законодательства Республики Беларусь по охране окружающей среды (экологического законодательства), охране здоровья, безопасности (техники безопасности) и регулированию трудовых отношений в течение срока действия настоящего договора.</w:t>
      </w:r>
    </w:p>
    <w:p w14:paraId="36EB2CC9" w14:textId="77777777" w:rsidR="002E3A08" w:rsidRDefault="00CB52DC" w:rsidP="000B1AD3">
      <w:pPr>
        <w:spacing w:after="0" w:line="240" w:lineRule="auto"/>
        <w:jc w:val="both"/>
        <w:rPr>
          <w:rFonts w:ascii="Times New Roman" w:hAnsi="Times New Roman" w:cs="Times New Roman"/>
          <w:sz w:val="20"/>
          <w:szCs w:val="20"/>
        </w:rPr>
      </w:pPr>
      <w:r w:rsidRPr="000B1AD3">
        <w:rPr>
          <w:rFonts w:ascii="Times New Roman" w:hAnsi="Times New Roman" w:cs="Times New Roman"/>
          <w:sz w:val="20"/>
          <w:szCs w:val="20"/>
        </w:rPr>
        <w:t>3.3.16. Не допускать наличия просроченной задолженности перед контрагентами (в т.ч. банками) и/или наличия пролонгированной задолженности перед банками.</w:t>
      </w:r>
    </w:p>
    <w:p w14:paraId="731CE5F2" w14:textId="77777777" w:rsidR="002E3A08" w:rsidRDefault="00CB52DC" w:rsidP="000B1AD3">
      <w:pPr>
        <w:spacing w:after="0" w:line="240" w:lineRule="auto"/>
        <w:jc w:val="both"/>
        <w:rPr>
          <w:rFonts w:ascii="Times New Roman" w:hAnsi="Times New Roman" w:cs="Times New Roman"/>
          <w:sz w:val="20"/>
          <w:szCs w:val="20"/>
        </w:rPr>
      </w:pPr>
      <w:r w:rsidRPr="000B1AD3">
        <w:rPr>
          <w:rFonts w:ascii="Times New Roman" w:hAnsi="Times New Roman" w:cs="Times New Roman"/>
          <w:sz w:val="20"/>
          <w:szCs w:val="20"/>
        </w:rPr>
        <w:t>3.3.17. Не допускать приостановления уполномоченными органами операций по текущим (расчетным) банковским счетам Кредитополучателя в Банке и (или) наложение ареста на денежные средства Кредитополучателя, находящиеся на открытых Банком счетах, в том числе счетах банковских вкладов (депозитов).</w:t>
      </w:r>
    </w:p>
    <w:p w14:paraId="612B58BD" w14:textId="77777777" w:rsidR="002E3A08" w:rsidRDefault="00CB52DC" w:rsidP="000B1AD3">
      <w:pPr>
        <w:spacing w:after="0" w:line="240" w:lineRule="auto"/>
        <w:jc w:val="both"/>
        <w:rPr>
          <w:rFonts w:ascii="Times New Roman" w:hAnsi="Times New Roman" w:cs="Times New Roman"/>
          <w:sz w:val="20"/>
          <w:szCs w:val="20"/>
        </w:rPr>
      </w:pPr>
      <w:r w:rsidRPr="000B1AD3">
        <w:rPr>
          <w:rFonts w:ascii="Times New Roman" w:hAnsi="Times New Roman" w:cs="Times New Roman"/>
          <w:sz w:val="20"/>
          <w:szCs w:val="20"/>
        </w:rPr>
        <w:t>3.3.18. Не допускать снижение (более чем в два раза) выручки Кредитополучателя по сравнению с аналогичным периодом прошлого года (согласно отчету о прибылях и убытках) и/или приостановки (прекращение) производства (выпуска) продукции, осуществления хозяйственной деятельности.</w:t>
      </w:r>
    </w:p>
    <w:p w14:paraId="51DCEF88" w14:textId="77777777" w:rsidR="002E3A08" w:rsidRDefault="00CB52DC" w:rsidP="000B1AD3">
      <w:pPr>
        <w:spacing w:after="0" w:line="240" w:lineRule="auto"/>
        <w:jc w:val="both"/>
        <w:rPr>
          <w:rFonts w:ascii="Times New Roman" w:hAnsi="Times New Roman" w:cs="Times New Roman"/>
          <w:sz w:val="20"/>
          <w:szCs w:val="20"/>
        </w:rPr>
      </w:pPr>
      <w:r w:rsidRPr="000B1AD3">
        <w:rPr>
          <w:rFonts w:ascii="Times New Roman" w:hAnsi="Times New Roman" w:cs="Times New Roman"/>
          <w:sz w:val="20"/>
          <w:szCs w:val="20"/>
        </w:rPr>
        <w:t>3.3.19. Не допускать возникновения условий для подачи третьими лицами заявления о банкротстве Кредитополучателя.</w:t>
      </w:r>
    </w:p>
    <w:p w14:paraId="359D9009" w14:textId="4EA44F71" w:rsidR="00CB52DC" w:rsidRDefault="00CB52DC" w:rsidP="000B1AD3">
      <w:pPr>
        <w:spacing w:after="0" w:line="240" w:lineRule="auto"/>
        <w:jc w:val="both"/>
        <w:rPr>
          <w:rFonts w:ascii="Times New Roman" w:hAnsi="Times New Roman" w:cs="Times New Roman"/>
          <w:sz w:val="20"/>
          <w:szCs w:val="20"/>
        </w:rPr>
      </w:pPr>
      <w:r w:rsidRPr="000B1AD3">
        <w:rPr>
          <w:rFonts w:ascii="Times New Roman" w:hAnsi="Times New Roman" w:cs="Times New Roman"/>
          <w:sz w:val="20"/>
          <w:szCs w:val="20"/>
        </w:rPr>
        <w:t>3.3.20. Обеспечить достоверность предоставляемых Банку документов и сведений.</w:t>
      </w:r>
    </w:p>
    <w:p w14:paraId="2E84E40D" w14:textId="77777777" w:rsidR="00E17109" w:rsidRDefault="00E17109" w:rsidP="000B1AD3">
      <w:pPr>
        <w:spacing w:after="0" w:line="240" w:lineRule="auto"/>
        <w:jc w:val="both"/>
        <w:rPr>
          <w:rFonts w:ascii="Times New Roman" w:hAnsi="Times New Roman" w:cs="Times New Roman"/>
          <w:sz w:val="20"/>
          <w:szCs w:val="20"/>
        </w:rPr>
      </w:pPr>
      <w:r w:rsidRPr="00E17109">
        <w:rPr>
          <w:rFonts w:ascii="Times New Roman" w:hAnsi="Times New Roman" w:cs="Times New Roman"/>
          <w:sz w:val="20"/>
          <w:szCs w:val="20"/>
        </w:rPr>
        <w:t>3.3.2</w:t>
      </w:r>
      <w:r>
        <w:rPr>
          <w:rFonts w:ascii="Times New Roman" w:hAnsi="Times New Roman" w:cs="Times New Roman"/>
          <w:sz w:val="20"/>
          <w:szCs w:val="20"/>
          <w:lang w:val="ru-RU"/>
        </w:rPr>
        <w:t>1</w:t>
      </w:r>
      <w:r w:rsidRPr="00E17109">
        <w:rPr>
          <w:rFonts w:ascii="Times New Roman" w:hAnsi="Times New Roman" w:cs="Times New Roman"/>
          <w:sz w:val="20"/>
          <w:szCs w:val="20"/>
        </w:rPr>
        <w:t xml:space="preserve">. Не осуществлять реорганизацию и не принимать решение о ликвидации Кредитополучателя без предварительного письменного уведомления Банка. </w:t>
      </w:r>
    </w:p>
    <w:p w14:paraId="4E9BF789" w14:textId="77777777" w:rsidR="00E17109" w:rsidRDefault="00E17109" w:rsidP="000B1AD3">
      <w:pPr>
        <w:spacing w:after="0" w:line="240" w:lineRule="auto"/>
        <w:jc w:val="both"/>
        <w:rPr>
          <w:rFonts w:ascii="Times New Roman" w:hAnsi="Times New Roman" w:cs="Times New Roman"/>
          <w:sz w:val="20"/>
          <w:szCs w:val="20"/>
        </w:rPr>
      </w:pPr>
      <w:r w:rsidRPr="00E17109">
        <w:rPr>
          <w:rFonts w:ascii="Times New Roman" w:hAnsi="Times New Roman" w:cs="Times New Roman"/>
          <w:sz w:val="20"/>
          <w:szCs w:val="20"/>
        </w:rPr>
        <w:t>3.3.2</w:t>
      </w:r>
      <w:r>
        <w:rPr>
          <w:rFonts w:ascii="Times New Roman" w:hAnsi="Times New Roman" w:cs="Times New Roman"/>
          <w:sz w:val="20"/>
          <w:szCs w:val="20"/>
          <w:lang w:val="ru-RU"/>
        </w:rPr>
        <w:t>2</w:t>
      </w:r>
      <w:r w:rsidRPr="00E17109">
        <w:rPr>
          <w:rFonts w:ascii="Times New Roman" w:hAnsi="Times New Roman" w:cs="Times New Roman"/>
          <w:sz w:val="20"/>
          <w:szCs w:val="20"/>
        </w:rPr>
        <w:t xml:space="preserve">. Предоставлять в Банк решения уполномоченных органов управления Кредитополучателя на заключение дополнительных соглашений к настоящему договору и договорам, обеспечивающим настоящий договор, если наличие такого решения установлено законодательством и/или учредительными и иными документами Кредитополучателя. </w:t>
      </w:r>
    </w:p>
    <w:p w14:paraId="56487EF6" w14:textId="77777777" w:rsidR="00E17109" w:rsidRDefault="00E17109" w:rsidP="000B1AD3">
      <w:pPr>
        <w:spacing w:after="0" w:line="240" w:lineRule="auto"/>
        <w:jc w:val="both"/>
        <w:rPr>
          <w:rFonts w:ascii="Times New Roman" w:hAnsi="Times New Roman" w:cs="Times New Roman"/>
          <w:sz w:val="20"/>
          <w:szCs w:val="20"/>
        </w:rPr>
      </w:pPr>
      <w:r w:rsidRPr="00E17109">
        <w:rPr>
          <w:rFonts w:ascii="Times New Roman" w:hAnsi="Times New Roman" w:cs="Times New Roman"/>
          <w:sz w:val="20"/>
          <w:szCs w:val="20"/>
        </w:rPr>
        <w:t>3.3.2</w:t>
      </w:r>
      <w:r>
        <w:rPr>
          <w:rFonts w:ascii="Times New Roman" w:hAnsi="Times New Roman" w:cs="Times New Roman"/>
          <w:sz w:val="20"/>
          <w:szCs w:val="20"/>
          <w:lang w:val="ru-RU"/>
        </w:rPr>
        <w:t>3</w:t>
      </w:r>
      <w:r w:rsidRPr="00E17109">
        <w:rPr>
          <w:rFonts w:ascii="Times New Roman" w:hAnsi="Times New Roman" w:cs="Times New Roman"/>
          <w:sz w:val="20"/>
          <w:szCs w:val="20"/>
        </w:rPr>
        <w:t xml:space="preserve">. Не допускать наличие одновременно значений коэффициента текущей ликвидности и коэффициента обеспеченности собственными оборотными средствами ниже нормативных значений, установленных законодательством, в течение четырех кварталов, предшествующих составлению последнего бухгалтерского баланса. </w:t>
      </w:r>
    </w:p>
    <w:p w14:paraId="22F46F4A" w14:textId="7704FF80" w:rsidR="00E17109" w:rsidRDefault="00E17109" w:rsidP="000B1AD3">
      <w:pPr>
        <w:spacing w:after="0" w:line="240" w:lineRule="auto"/>
        <w:jc w:val="both"/>
        <w:rPr>
          <w:rFonts w:ascii="Times New Roman" w:hAnsi="Times New Roman" w:cs="Times New Roman"/>
          <w:sz w:val="20"/>
          <w:szCs w:val="20"/>
        </w:rPr>
      </w:pPr>
      <w:r w:rsidRPr="00E17109">
        <w:rPr>
          <w:rFonts w:ascii="Times New Roman" w:hAnsi="Times New Roman" w:cs="Times New Roman"/>
          <w:sz w:val="20"/>
          <w:szCs w:val="20"/>
        </w:rPr>
        <w:t>3.3.2</w:t>
      </w:r>
      <w:r>
        <w:rPr>
          <w:rFonts w:ascii="Times New Roman" w:hAnsi="Times New Roman" w:cs="Times New Roman"/>
          <w:sz w:val="20"/>
          <w:szCs w:val="20"/>
          <w:lang w:val="ru-RU"/>
        </w:rPr>
        <w:t>4</w:t>
      </w:r>
      <w:r w:rsidRPr="00E17109">
        <w:rPr>
          <w:rFonts w:ascii="Times New Roman" w:hAnsi="Times New Roman" w:cs="Times New Roman"/>
          <w:sz w:val="20"/>
          <w:szCs w:val="20"/>
        </w:rPr>
        <w:t xml:space="preserve">. Не допускать установления отрицательного значения стоимости чистых активов. </w:t>
      </w:r>
    </w:p>
    <w:p w14:paraId="10887E11" w14:textId="205D3DD4" w:rsidR="00E17109" w:rsidRPr="00E17109" w:rsidRDefault="00E17109" w:rsidP="000B1AD3">
      <w:pPr>
        <w:spacing w:after="0" w:line="240" w:lineRule="auto"/>
        <w:jc w:val="both"/>
        <w:rPr>
          <w:rFonts w:ascii="Times New Roman" w:hAnsi="Times New Roman" w:cs="Times New Roman"/>
          <w:sz w:val="20"/>
          <w:szCs w:val="20"/>
        </w:rPr>
      </w:pPr>
      <w:r w:rsidRPr="00E17109">
        <w:rPr>
          <w:rFonts w:ascii="Times New Roman" w:hAnsi="Times New Roman" w:cs="Times New Roman"/>
          <w:sz w:val="20"/>
          <w:szCs w:val="20"/>
        </w:rPr>
        <w:t>3.3.2</w:t>
      </w:r>
      <w:r>
        <w:rPr>
          <w:rFonts w:ascii="Times New Roman" w:hAnsi="Times New Roman" w:cs="Times New Roman"/>
          <w:sz w:val="20"/>
          <w:szCs w:val="20"/>
          <w:lang w:val="ru-RU"/>
        </w:rPr>
        <w:t>5</w:t>
      </w:r>
      <w:r w:rsidRPr="00E17109">
        <w:rPr>
          <w:rFonts w:ascii="Times New Roman" w:hAnsi="Times New Roman" w:cs="Times New Roman"/>
          <w:sz w:val="20"/>
          <w:szCs w:val="20"/>
        </w:rPr>
        <w:t>. Не допускать убыточную деятельность, за исключением утвержденного Банком периода плановой убыточности, и (или) невыполнение мероприятий по ликвидации убытков</w:t>
      </w:r>
    </w:p>
    <w:p w14:paraId="331176FC" w14:textId="5B7C9515" w:rsidR="002E3A08" w:rsidRDefault="00CB52DC" w:rsidP="000B1AD3">
      <w:pPr>
        <w:spacing w:after="0" w:line="240" w:lineRule="auto"/>
        <w:jc w:val="both"/>
        <w:rPr>
          <w:rFonts w:ascii="Times New Roman" w:hAnsi="Times New Roman" w:cs="Times New Roman"/>
          <w:sz w:val="20"/>
          <w:szCs w:val="20"/>
        </w:rPr>
      </w:pPr>
      <w:r w:rsidRPr="000B1AD3">
        <w:rPr>
          <w:rFonts w:ascii="Times New Roman" w:hAnsi="Times New Roman" w:cs="Times New Roman"/>
          <w:sz w:val="20"/>
          <w:szCs w:val="20"/>
        </w:rPr>
        <w:t>3.3.2</w:t>
      </w:r>
      <w:r w:rsidR="00E17109">
        <w:rPr>
          <w:rFonts w:ascii="Times New Roman" w:hAnsi="Times New Roman" w:cs="Times New Roman"/>
          <w:sz w:val="20"/>
          <w:szCs w:val="20"/>
          <w:lang w:val="ru-RU"/>
        </w:rPr>
        <w:t>6</w:t>
      </w:r>
      <w:r w:rsidRPr="000B1AD3">
        <w:rPr>
          <w:rFonts w:ascii="Times New Roman" w:hAnsi="Times New Roman" w:cs="Times New Roman"/>
          <w:sz w:val="20"/>
          <w:szCs w:val="20"/>
        </w:rPr>
        <w:t>. Надлежащим образом соблюдать все прочие условия настоящего договора, а также надлежащим образом исполнять обязанности перед Банком по другим сделкам.</w:t>
      </w:r>
    </w:p>
    <w:p w14:paraId="071D0DE5" w14:textId="77777777" w:rsidR="002E3A08" w:rsidRPr="002E3A08" w:rsidRDefault="00CB52DC" w:rsidP="000B1AD3">
      <w:pPr>
        <w:spacing w:after="0" w:line="240" w:lineRule="auto"/>
        <w:jc w:val="both"/>
        <w:rPr>
          <w:rFonts w:ascii="Times New Roman" w:hAnsi="Times New Roman" w:cs="Times New Roman"/>
          <w:b/>
          <w:bCs/>
          <w:sz w:val="20"/>
          <w:szCs w:val="20"/>
        </w:rPr>
      </w:pPr>
      <w:r w:rsidRPr="002E3A08">
        <w:rPr>
          <w:rFonts w:ascii="Times New Roman" w:hAnsi="Times New Roman" w:cs="Times New Roman"/>
          <w:b/>
          <w:bCs/>
          <w:sz w:val="20"/>
          <w:szCs w:val="20"/>
        </w:rPr>
        <w:t>3.4. Права Кредитополучателя:</w:t>
      </w:r>
    </w:p>
    <w:p w14:paraId="04D0807E" w14:textId="3BA9A1D8" w:rsidR="002E3A08" w:rsidRDefault="00CB52DC" w:rsidP="000B1AD3">
      <w:pPr>
        <w:spacing w:after="0" w:line="240" w:lineRule="auto"/>
        <w:jc w:val="both"/>
        <w:rPr>
          <w:rFonts w:ascii="Times New Roman" w:hAnsi="Times New Roman" w:cs="Times New Roman"/>
          <w:sz w:val="20"/>
          <w:szCs w:val="20"/>
        </w:rPr>
      </w:pPr>
      <w:r w:rsidRPr="000B1AD3">
        <w:rPr>
          <w:rFonts w:ascii="Times New Roman" w:hAnsi="Times New Roman" w:cs="Times New Roman"/>
          <w:sz w:val="20"/>
          <w:szCs w:val="20"/>
        </w:rPr>
        <w:t>3.4.1. Использовать кредит на цели, указанные в настоящем договоре.</w:t>
      </w:r>
    </w:p>
    <w:p w14:paraId="5A5BE50C" w14:textId="4B27A3D0" w:rsidR="00582D70" w:rsidRDefault="00CB52DC" w:rsidP="000B1AD3">
      <w:pPr>
        <w:spacing w:after="0" w:line="240" w:lineRule="auto"/>
        <w:jc w:val="both"/>
        <w:rPr>
          <w:rFonts w:ascii="Times New Roman" w:hAnsi="Times New Roman" w:cs="Times New Roman"/>
          <w:sz w:val="20"/>
          <w:szCs w:val="20"/>
        </w:rPr>
      </w:pPr>
      <w:r w:rsidRPr="000B1AD3">
        <w:rPr>
          <w:rFonts w:ascii="Times New Roman" w:hAnsi="Times New Roman" w:cs="Times New Roman"/>
          <w:sz w:val="20"/>
          <w:szCs w:val="20"/>
        </w:rPr>
        <w:t>3.4.2. Досрочно погашать кредит, начисленные проценты за пользование кредитом. При досрочном погашении части кредита, уплаченная сумма относится на ближайший платеж по погашению кредита, который должен быть осуществлен согласно графика, указанного в пункте 2.</w:t>
      </w:r>
      <w:r w:rsidR="00582D70">
        <w:rPr>
          <w:rFonts w:ascii="Times New Roman" w:hAnsi="Times New Roman" w:cs="Times New Roman"/>
          <w:sz w:val="20"/>
          <w:szCs w:val="20"/>
          <w:lang w:val="ru-RU"/>
        </w:rPr>
        <w:t>4</w:t>
      </w:r>
      <w:r w:rsidRPr="000B1AD3">
        <w:rPr>
          <w:rFonts w:ascii="Times New Roman" w:hAnsi="Times New Roman" w:cs="Times New Roman"/>
          <w:sz w:val="20"/>
          <w:szCs w:val="20"/>
        </w:rPr>
        <w:t>. настоящего договора.</w:t>
      </w:r>
    </w:p>
    <w:p w14:paraId="443F2ECC" w14:textId="77777777" w:rsidR="00582D70" w:rsidRDefault="00582D70" w:rsidP="000B1AD3">
      <w:pPr>
        <w:spacing w:after="0" w:line="240" w:lineRule="auto"/>
        <w:jc w:val="both"/>
        <w:rPr>
          <w:rFonts w:ascii="Times New Roman" w:hAnsi="Times New Roman" w:cs="Times New Roman"/>
          <w:sz w:val="20"/>
          <w:szCs w:val="20"/>
        </w:rPr>
      </w:pPr>
    </w:p>
    <w:p w14:paraId="7ACB9D87" w14:textId="5C910541" w:rsidR="00582D70" w:rsidRDefault="00CB52DC" w:rsidP="00582D70">
      <w:pPr>
        <w:spacing w:after="0" w:line="240" w:lineRule="auto"/>
        <w:jc w:val="center"/>
        <w:rPr>
          <w:rFonts w:ascii="Times New Roman" w:hAnsi="Times New Roman" w:cs="Times New Roman"/>
          <w:sz w:val="20"/>
          <w:szCs w:val="20"/>
        </w:rPr>
      </w:pPr>
      <w:r w:rsidRPr="000B1AD3">
        <w:rPr>
          <w:rFonts w:ascii="Times New Roman" w:hAnsi="Times New Roman" w:cs="Times New Roman"/>
          <w:sz w:val="20"/>
          <w:szCs w:val="20"/>
        </w:rPr>
        <w:t>4. ПРОЧИЕ УСЛОВИЯ</w:t>
      </w:r>
    </w:p>
    <w:p w14:paraId="68088DA9" w14:textId="77777777" w:rsidR="00582D70" w:rsidRDefault="00CB52DC" w:rsidP="000B1AD3">
      <w:pPr>
        <w:spacing w:after="0" w:line="240" w:lineRule="auto"/>
        <w:jc w:val="both"/>
        <w:rPr>
          <w:rFonts w:ascii="Times New Roman" w:hAnsi="Times New Roman" w:cs="Times New Roman"/>
          <w:sz w:val="20"/>
          <w:szCs w:val="20"/>
        </w:rPr>
      </w:pPr>
      <w:r w:rsidRPr="000B1AD3">
        <w:rPr>
          <w:rFonts w:ascii="Times New Roman" w:hAnsi="Times New Roman" w:cs="Times New Roman"/>
          <w:sz w:val="20"/>
          <w:szCs w:val="20"/>
        </w:rPr>
        <w:lastRenderedPageBreak/>
        <w:t xml:space="preserve">4.1. Суммы кредита, использованного не по целевому назначению, подлежат по требованию Банка досрочному погашению. </w:t>
      </w:r>
    </w:p>
    <w:p w14:paraId="4C4049A8" w14:textId="1234B473" w:rsidR="00CB52DC" w:rsidRDefault="00CB52DC" w:rsidP="000B1AD3">
      <w:pPr>
        <w:spacing w:after="0" w:line="240" w:lineRule="auto"/>
        <w:jc w:val="both"/>
        <w:rPr>
          <w:rFonts w:ascii="Times New Roman" w:hAnsi="Times New Roman" w:cs="Times New Roman"/>
          <w:sz w:val="20"/>
          <w:szCs w:val="20"/>
        </w:rPr>
      </w:pPr>
      <w:r w:rsidRPr="000B1AD3">
        <w:rPr>
          <w:rFonts w:ascii="Times New Roman" w:hAnsi="Times New Roman" w:cs="Times New Roman"/>
          <w:sz w:val="20"/>
          <w:szCs w:val="20"/>
        </w:rPr>
        <w:t>4.2. В случае, когда у Кредитополучателя открыт текущий (расчетный) банковский счет в Банке, Банк вправе взыскать (списать) задолженность по настоящему договору с текущего (расчетного) банковского счета Кредитополучателя путем оформления платежного ордера.</w:t>
      </w:r>
    </w:p>
    <w:p w14:paraId="0AFB5A73" w14:textId="5496F60F" w:rsidR="005C7CAB" w:rsidRPr="005C7CAB" w:rsidRDefault="005C7CAB" w:rsidP="000B1AD3">
      <w:pPr>
        <w:spacing w:after="0" w:line="240" w:lineRule="auto"/>
        <w:jc w:val="both"/>
        <w:rPr>
          <w:rFonts w:ascii="Times New Roman" w:hAnsi="Times New Roman" w:cs="Times New Roman"/>
          <w:sz w:val="20"/>
          <w:szCs w:val="20"/>
          <w:lang w:val="ru-RU"/>
        </w:rPr>
      </w:pPr>
      <w:r w:rsidRPr="005C7CAB">
        <w:rPr>
          <w:rFonts w:ascii="Times New Roman" w:hAnsi="Times New Roman" w:cs="Times New Roman"/>
          <w:sz w:val="20"/>
          <w:szCs w:val="20"/>
        </w:rPr>
        <w:t>В случае взыскания (списания) Банком иностранной валюты в счет погашения задолженности по настоящему договору, подлежащая взысканию (списанию) сумма определяется исходя из официального курса Национального банка Республики Беларусь, установленного на дату погашения задолженност</w:t>
      </w:r>
      <w:r>
        <w:rPr>
          <w:rFonts w:ascii="Times New Roman" w:hAnsi="Times New Roman" w:cs="Times New Roman"/>
          <w:sz w:val="20"/>
          <w:szCs w:val="20"/>
          <w:lang w:val="ru-RU"/>
        </w:rPr>
        <w:t>и.</w:t>
      </w:r>
    </w:p>
    <w:p w14:paraId="1F7706A1" w14:textId="77777777" w:rsidR="00582D70" w:rsidRDefault="000B1AD3" w:rsidP="000B1AD3">
      <w:pPr>
        <w:spacing w:after="0" w:line="240" w:lineRule="auto"/>
        <w:jc w:val="both"/>
        <w:rPr>
          <w:rFonts w:ascii="Times New Roman" w:hAnsi="Times New Roman" w:cs="Times New Roman"/>
          <w:sz w:val="20"/>
          <w:szCs w:val="20"/>
        </w:rPr>
      </w:pPr>
      <w:r w:rsidRPr="000B1AD3">
        <w:rPr>
          <w:rFonts w:ascii="Times New Roman" w:hAnsi="Times New Roman" w:cs="Times New Roman"/>
          <w:sz w:val="20"/>
          <w:szCs w:val="20"/>
        </w:rPr>
        <w:t xml:space="preserve">4.3. При наступлении сроков погашения кредита и уплаты процентов и недостаточности средств для погашения задолженности в полном объеме сначала погашаются издержки по получению исполнения, задолженность по кредиту, проценты за пользование кредитом, неустойка по настоящему договору. </w:t>
      </w:r>
    </w:p>
    <w:p w14:paraId="7D0E0F2A" w14:textId="77777777" w:rsidR="00582D70" w:rsidRDefault="000B1AD3" w:rsidP="000B1AD3">
      <w:pPr>
        <w:spacing w:after="0" w:line="240" w:lineRule="auto"/>
        <w:jc w:val="both"/>
        <w:rPr>
          <w:rFonts w:ascii="Times New Roman" w:hAnsi="Times New Roman" w:cs="Times New Roman"/>
          <w:sz w:val="20"/>
          <w:szCs w:val="20"/>
        </w:rPr>
      </w:pPr>
      <w:r w:rsidRPr="000B1AD3">
        <w:rPr>
          <w:rFonts w:ascii="Times New Roman" w:hAnsi="Times New Roman" w:cs="Times New Roman"/>
          <w:sz w:val="20"/>
          <w:szCs w:val="20"/>
        </w:rPr>
        <w:t>4.4. По письменному согласованию с Банком Кредитополучатель вправе погашать задолженность по настоящему договору в другой валюте по курсу, согласованному с Банком.</w:t>
      </w:r>
    </w:p>
    <w:p w14:paraId="0D344DA3" w14:textId="7EC4D57B" w:rsidR="00582D70" w:rsidRDefault="000B1AD3" w:rsidP="000B1AD3">
      <w:pPr>
        <w:spacing w:after="0" w:line="240" w:lineRule="auto"/>
        <w:jc w:val="both"/>
        <w:rPr>
          <w:rFonts w:ascii="Times New Roman" w:hAnsi="Times New Roman" w:cs="Times New Roman"/>
          <w:sz w:val="20"/>
          <w:szCs w:val="20"/>
        </w:rPr>
      </w:pPr>
      <w:r w:rsidRPr="000B1AD3">
        <w:rPr>
          <w:rFonts w:ascii="Times New Roman" w:hAnsi="Times New Roman" w:cs="Times New Roman"/>
          <w:sz w:val="20"/>
          <w:szCs w:val="20"/>
        </w:rPr>
        <w:t>4.5. Официальная переписка по вопросам, связанным с действием настоящего договора, осуществляется по адресам, указанным в настоящем договоре.</w:t>
      </w:r>
      <w:r w:rsidR="00582D70">
        <w:rPr>
          <w:rFonts w:ascii="Times New Roman" w:hAnsi="Times New Roman" w:cs="Times New Roman"/>
          <w:sz w:val="20"/>
          <w:szCs w:val="20"/>
          <w:lang w:val="ru-RU"/>
        </w:rPr>
        <w:t xml:space="preserve"> </w:t>
      </w:r>
      <w:r w:rsidRPr="000B1AD3">
        <w:rPr>
          <w:rFonts w:ascii="Times New Roman" w:hAnsi="Times New Roman" w:cs="Times New Roman"/>
          <w:sz w:val="20"/>
          <w:szCs w:val="20"/>
        </w:rPr>
        <w:t xml:space="preserve">Кредитополучатель не вправе оспорить неполучение корреспонденции Банка в случае, если она была отправлена на указанный Кредитополучателем последний адрес. </w:t>
      </w:r>
    </w:p>
    <w:p w14:paraId="4B7104C5" w14:textId="77777777" w:rsidR="007B2A34" w:rsidRDefault="000B1AD3" w:rsidP="000B1AD3">
      <w:pPr>
        <w:spacing w:after="0" w:line="240" w:lineRule="auto"/>
        <w:jc w:val="both"/>
        <w:rPr>
          <w:rFonts w:ascii="Times New Roman" w:hAnsi="Times New Roman" w:cs="Times New Roman"/>
          <w:sz w:val="20"/>
          <w:szCs w:val="20"/>
        </w:rPr>
      </w:pPr>
      <w:r w:rsidRPr="000B1AD3">
        <w:rPr>
          <w:rFonts w:ascii="Times New Roman" w:hAnsi="Times New Roman" w:cs="Times New Roman"/>
          <w:sz w:val="20"/>
          <w:szCs w:val="20"/>
        </w:rPr>
        <w:t>4.6. Почтово-телеграфные расходы, расходы по документарным операциям и переводам (в том числе в иностранной валюте) и иные расходы, возникшие в рамках исполнения настоящего договора, уплачиваются Кредитополучателем в соответствии с Перечнем вознаграждений за операции, проводимые ОАО «Б</w:t>
      </w:r>
      <w:r w:rsidR="007B2A34">
        <w:rPr>
          <w:rFonts w:ascii="Times New Roman" w:hAnsi="Times New Roman" w:cs="Times New Roman"/>
          <w:sz w:val="20"/>
          <w:szCs w:val="20"/>
          <w:lang w:val="ru-RU"/>
        </w:rPr>
        <w:t>анк</w:t>
      </w:r>
      <w:r w:rsidRPr="000B1AD3">
        <w:rPr>
          <w:rFonts w:ascii="Times New Roman" w:hAnsi="Times New Roman" w:cs="Times New Roman"/>
          <w:sz w:val="20"/>
          <w:szCs w:val="20"/>
        </w:rPr>
        <w:t>», c которым Кредитополучатель ознакомлен и согласен.</w:t>
      </w:r>
    </w:p>
    <w:p w14:paraId="6946450D" w14:textId="3E6A83CD" w:rsidR="000B1AD3" w:rsidRPr="005C7CAB" w:rsidRDefault="000B1AD3" w:rsidP="000B1AD3">
      <w:pPr>
        <w:spacing w:after="0" w:line="240" w:lineRule="auto"/>
        <w:jc w:val="both"/>
        <w:rPr>
          <w:rFonts w:ascii="Times New Roman" w:hAnsi="Times New Roman" w:cs="Times New Roman"/>
          <w:sz w:val="20"/>
          <w:szCs w:val="20"/>
          <w:lang w:val="ru-RU"/>
        </w:rPr>
      </w:pPr>
      <w:r w:rsidRPr="000B1AD3">
        <w:rPr>
          <w:rFonts w:ascii="Times New Roman" w:hAnsi="Times New Roman" w:cs="Times New Roman"/>
          <w:sz w:val="20"/>
          <w:szCs w:val="20"/>
        </w:rPr>
        <w:t xml:space="preserve">4.7. Подписанием настоящего договора Кредитополучатель подтверждает свое согласие на возможность предоставления Банком сведений о Кредитополучателе (полученных кредитах, информации о финансовом состоянии Кредитополучателя, о ходе реализации инвестиционного проекта и иной информации, позволяющей оценить экономический эффект от реализации кредитуемой сделки) международным финансовым организациям или банкам, ресурсы которых привлекаются Банком, аудиторским организациям, </w:t>
      </w:r>
      <w:r w:rsidRPr="005C7CAB">
        <w:rPr>
          <w:rFonts w:ascii="Times New Roman" w:hAnsi="Times New Roman" w:cs="Times New Roman"/>
          <w:sz w:val="20"/>
          <w:szCs w:val="20"/>
        </w:rPr>
        <w:t>страховым организациям</w:t>
      </w:r>
      <w:r w:rsidR="007B2A34" w:rsidRPr="005C7CAB">
        <w:rPr>
          <w:rFonts w:ascii="Times New Roman" w:hAnsi="Times New Roman" w:cs="Times New Roman"/>
          <w:sz w:val="20"/>
          <w:szCs w:val="20"/>
          <w:lang w:val="ru-RU"/>
        </w:rPr>
        <w:t>.</w:t>
      </w:r>
    </w:p>
    <w:p w14:paraId="174F2DF6" w14:textId="6FDA6802" w:rsidR="005C7CAB" w:rsidRDefault="005C7CAB" w:rsidP="000B1AD3">
      <w:pPr>
        <w:spacing w:after="0" w:line="240" w:lineRule="auto"/>
        <w:jc w:val="both"/>
        <w:rPr>
          <w:rFonts w:ascii="Times New Roman" w:hAnsi="Times New Roman" w:cs="Times New Roman"/>
          <w:sz w:val="20"/>
          <w:szCs w:val="20"/>
          <w:lang w:val="ru-RU"/>
        </w:rPr>
      </w:pPr>
      <w:r w:rsidRPr="005C7CAB">
        <w:rPr>
          <w:rFonts w:ascii="Times New Roman" w:hAnsi="Times New Roman" w:cs="Times New Roman"/>
          <w:sz w:val="20"/>
          <w:szCs w:val="20"/>
        </w:rPr>
        <w:t>4.8. Кредитополучатель заявляет и гарантирует, что им были приняты все необходимые корпоративные решения, были получены или совершены и являются действительными все необходимые разрешения, одобрения, согласования, необходимые для заключения настоящего договора, и его заключение не влечет за собой нарушения какого-либо из положений учредительных документов, локальных актов и решений общего собрания участников (единственного участника) или совета директоров (наблюдательного совета) Кредитополучателя (решений собственника Кредитополучателя – в случае, если</w:t>
      </w:r>
      <w:r w:rsidR="00F063A4">
        <w:rPr>
          <w:rFonts w:ascii="Times New Roman" w:hAnsi="Times New Roman" w:cs="Times New Roman"/>
          <w:sz w:val="20"/>
          <w:szCs w:val="20"/>
          <w:lang w:val="ru-RU"/>
        </w:rPr>
        <w:t xml:space="preserve"> </w:t>
      </w:r>
      <w:r w:rsidRPr="005C7CAB">
        <w:rPr>
          <w:rFonts w:ascii="Times New Roman" w:hAnsi="Times New Roman" w:cs="Times New Roman"/>
          <w:sz w:val="20"/>
          <w:szCs w:val="20"/>
        </w:rPr>
        <w:t>Кредитополучателем является унитарное предприятие) или нарушения положений законодательства Республики Беларусь.</w:t>
      </w:r>
    </w:p>
    <w:p w14:paraId="549E078B" w14:textId="77777777" w:rsidR="007B2A34" w:rsidRPr="007B2A34" w:rsidRDefault="007B2A34" w:rsidP="000B1AD3">
      <w:pPr>
        <w:spacing w:after="0" w:line="240" w:lineRule="auto"/>
        <w:jc w:val="both"/>
        <w:rPr>
          <w:rFonts w:ascii="Times New Roman" w:hAnsi="Times New Roman" w:cs="Times New Roman"/>
          <w:sz w:val="20"/>
          <w:szCs w:val="20"/>
          <w:lang w:val="ru-RU"/>
        </w:rPr>
      </w:pPr>
    </w:p>
    <w:p w14:paraId="4CC12EE2" w14:textId="77777777" w:rsidR="007B2A34" w:rsidRDefault="000B1AD3" w:rsidP="007B2A34">
      <w:pPr>
        <w:spacing w:after="0" w:line="240" w:lineRule="auto"/>
        <w:jc w:val="center"/>
        <w:rPr>
          <w:rFonts w:ascii="Times New Roman" w:hAnsi="Times New Roman" w:cs="Times New Roman"/>
          <w:sz w:val="20"/>
          <w:szCs w:val="20"/>
        </w:rPr>
      </w:pPr>
      <w:r w:rsidRPr="000B1AD3">
        <w:rPr>
          <w:rFonts w:ascii="Times New Roman" w:hAnsi="Times New Roman" w:cs="Times New Roman"/>
          <w:sz w:val="20"/>
          <w:szCs w:val="20"/>
        </w:rPr>
        <w:t>5. ОТВЕТСТВЕННОСТЬ СТОРОН</w:t>
      </w:r>
    </w:p>
    <w:p w14:paraId="740452DB" w14:textId="6A9781BF" w:rsidR="007B2A34" w:rsidRDefault="000B1AD3" w:rsidP="000B1AD3">
      <w:pPr>
        <w:spacing w:after="0" w:line="240" w:lineRule="auto"/>
        <w:jc w:val="both"/>
        <w:rPr>
          <w:rFonts w:ascii="Times New Roman" w:hAnsi="Times New Roman" w:cs="Times New Roman"/>
          <w:sz w:val="20"/>
          <w:szCs w:val="20"/>
        </w:rPr>
      </w:pPr>
      <w:r w:rsidRPr="000B1AD3">
        <w:rPr>
          <w:rFonts w:ascii="Times New Roman" w:hAnsi="Times New Roman" w:cs="Times New Roman"/>
          <w:sz w:val="20"/>
          <w:szCs w:val="20"/>
        </w:rPr>
        <w:t>5.1. При неуплате Кредитополучателем процентов за пользование кредитом в сроки, установленные настоящим договором, Банк на следующий рабочий день после установленного срока относит неуплаченную сумму на счет по учету просроченных процентов, а Кредитополучатель уплачивает Банку пеню в размере</w:t>
      </w:r>
      <w:r w:rsidR="007B2A34">
        <w:rPr>
          <w:rFonts w:ascii="Times New Roman" w:hAnsi="Times New Roman" w:cs="Times New Roman"/>
          <w:sz w:val="20"/>
          <w:szCs w:val="20"/>
          <w:lang w:val="ru-RU"/>
        </w:rPr>
        <w:t xml:space="preserve"> </w:t>
      </w:r>
      <w:r w:rsidR="00F063A4">
        <w:rPr>
          <w:rFonts w:ascii="Times New Roman" w:hAnsi="Times New Roman" w:cs="Times New Roman"/>
          <w:sz w:val="20"/>
          <w:szCs w:val="20"/>
          <w:lang w:val="ru-RU"/>
        </w:rPr>
        <w:t xml:space="preserve">1 (одного) </w:t>
      </w:r>
      <w:r w:rsidRPr="000B1AD3">
        <w:rPr>
          <w:rFonts w:ascii="Times New Roman" w:hAnsi="Times New Roman" w:cs="Times New Roman"/>
          <w:sz w:val="20"/>
          <w:szCs w:val="20"/>
        </w:rPr>
        <w:t>процент</w:t>
      </w:r>
      <w:r w:rsidR="00F063A4">
        <w:rPr>
          <w:rFonts w:ascii="Times New Roman" w:hAnsi="Times New Roman" w:cs="Times New Roman"/>
          <w:sz w:val="20"/>
          <w:szCs w:val="20"/>
          <w:lang w:val="ru-RU"/>
        </w:rPr>
        <w:t>а</w:t>
      </w:r>
      <w:r w:rsidRPr="000B1AD3">
        <w:rPr>
          <w:rFonts w:ascii="Times New Roman" w:hAnsi="Times New Roman" w:cs="Times New Roman"/>
          <w:sz w:val="20"/>
          <w:szCs w:val="20"/>
        </w:rPr>
        <w:t xml:space="preserve"> от суммы просроченной задолженности по процентам за каждый день ее наличия. </w:t>
      </w:r>
    </w:p>
    <w:p w14:paraId="3AFD5975" w14:textId="7B979250" w:rsidR="007B2A34" w:rsidRDefault="000B1AD3" w:rsidP="000B1AD3">
      <w:pPr>
        <w:spacing w:after="0" w:line="240" w:lineRule="auto"/>
        <w:jc w:val="both"/>
        <w:rPr>
          <w:rFonts w:ascii="Times New Roman" w:hAnsi="Times New Roman" w:cs="Times New Roman"/>
          <w:sz w:val="20"/>
          <w:szCs w:val="20"/>
        </w:rPr>
      </w:pPr>
      <w:r w:rsidRPr="000B1AD3">
        <w:rPr>
          <w:rFonts w:ascii="Times New Roman" w:hAnsi="Times New Roman" w:cs="Times New Roman"/>
          <w:sz w:val="20"/>
          <w:szCs w:val="20"/>
        </w:rPr>
        <w:t>При неуплате Кредитополучателем кредита в сроки, установленные настоящим договором, Банк на следующий рабочий день после установленного срока относит непогашенную сумму кредита на счет по учету просроченной задолженности по кредиту, а Кредитополучатель уплачивает Банку пеню в размере</w:t>
      </w:r>
      <w:r w:rsidR="007B2A34">
        <w:rPr>
          <w:rFonts w:ascii="Times New Roman" w:hAnsi="Times New Roman" w:cs="Times New Roman"/>
          <w:sz w:val="20"/>
          <w:szCs w:val="20"/>
          <w:lang w:val="ru-RU"/>
        </w:rPr>
        <w:t xml:space="preserve"> </w:t>
      </w:r>
      <w:r w:rsidR="00F063A4">
        <w:rPr>
          <w:rFonts w:ascii="Times New Roman" w:hAnsi="Times New Roman" w:cs="Times New Roman"/>
          <w:sz w:val="20"/>
          <w:szCs w:val="20"/>
          <w:lang w:val="ru-RU"/>
        </w:rPr>
        <w:t xml:space="preserve">0,01 (ноль целых одной сотой) </w:t>
      </w:r>
      <w:r w:rsidRPr="000B1AD3">
        <w:rPr>
          <w:rFonts w:ascii="Times New Roman" w:hAnsi="Times New Roman" w:cs="Times New Roman"/>
          <w:sz w:val="20"/>
          <w:szCs w:val="20"/>
        </w:rPr>
        <w:t>процента от суммы просроченной задолженности по кредиту за каждый день ее наличия.</w:t>
      </w:r>
    </w:p>
    <w:p w14:paraId="05E6A014" w14:textId="77777777" w:rsidR="00F063A4" w:rsidRDefault="000B1AD3" w:rsidP="000B1AD3">
      <w:pPr>
        <w:spacing w:after="0" w:line="240" w:lineRule="auto"/>
        <w:jc w:val="both"/>
        <w:rPr>
          <w:rFonts w:ascii="Times New Roman" w:hAnsi="Times New Roman" w:cs="Times New Roman"/>
          <w:sz w:val="20"/>
          <w:szCs w:val="20"/>
        </w:rPr>
      </w:pPr>
      <w:r w:rsidRPr="000B1AD3">
        <w:rPr>
          <w:rFonts w:ascii="Times New Roman" w:hAnsi="Times New Roman" w:cs="Times New Roman"/>
          <w:sz w:val="20"/>
          <w:szCs w:val="20"/>
        </w:rPr>
        <w:t xml:space="preserve">5.2. В случае нарушения Кредитополучателем условий, предусмотренных п.п. 3.3.1, </w:t>
      </w:r>
      <w:r w:rsidRPr="00F063A4">
        <w:rPr>
          <w:rFonts w:ascii="Times New Roman" w:hAnsi="Times New Roman" w:cs="Times New Roman"/>
          <w:sz w:val="20"/>
          <w:szCs w:val="20"/>
        </w:rPr>
        <w:t>3.3.5 - 3</w:t>
      </w:r>
      <w:r w:rsidRPr="000B1AD3">
        <w:rPr>
          <w:rFonts w:ascii="Times New Roman" w:hAnsi="Times New Roman" w:cs="Times New Roman"/>
          <w:sz w:val="20"/>
          <w:szCs w:val="20"/>
        </w:rPr>
        <w:t>.3.8, 3.3.10 - 3.3.13 настоящего договора, Банк вправе взыскать с первого штраф в размере 20 (</w:t>
      </w:r>
      <w:r w:rsidR="007B2A34">
        <w:rPr>
          <w:rFonts w:ascii="Times New Roman" w:hAnsi="Times New Roman" w:cs="Times New Roman"/>
          <w:sz w:val="20"/>
          <w:szCs w:val="20"/>
          <w:lang w:val="ru-RU"/>
        </w:rPr>
        <w:t>д</w:t>
      </w:r>
      <w:r w:rsidRPr="000B1AD3">
        <w:rPr>
          <w:rFonts w:ascii="Times New Roman" w:hAnsi="Times New Roman" w:cs="Times New Roman"/>
          <w:sz w:val="20"/>
          <w:szCs w:val="20"/>
        </w:rPr>
        <w:t xml:space="preserve">вадцати) базовых величин за каждый факт нарушения обязательств. </w:t>
      </w:r>
    </w:p>
    <w:p w14:paraId="0868D81F" w14:textId="77777777" w:rsidR="00F063A4" w:rsidRDefault="000B1AD3" w:rsidP="000B1AD3">
      <w:pPr>
        <w:spacing w:after="0" w:line="240" w:lineRule="auto"/>
        <w:jc w:val="both"/>
        <w:rPr>
          <w:rFonts w:ascii="Times New Roman" w:hAnsi="Times New Roman" w:cs="Times New Roman"/>
          <w:sz w:val="20"/>
          <w:szCs w:val="20"/>
        </w:rPr>
      </w:pPr>
      <w:r w:rsidRPr="000B1AD3">
        <w:rPr>
          <w:rFonts w:ascii="Times New Roman" w:hAnsi="Times New Roman" w:cs="Times New Roman"/>
          <w:sz w:val="20"/>
          <w:szCs w:val="20"/>
        </w:rPr>
        <w:t xml:space="preserve">5.3. Возмещение убытков в случае неисполнения предусмотренных настоящим договором обязательств и уплата неустойки за их неисполнение не освобождают Кредитополучателя от исполнения обязательств в натуре. </w:t>
      </w:r>
    </w:p>
    <w:p w14:paraId="2D94B13B" w14:textId="77777777" w:rsidR="00F063A4" w:rsidRDefault="000B1AD3" w:rsidP="000B1AD3">
      <w:pPr>
        <w:spacing w:after="0" w:line="240" w:lineRule="auto"/>
        <w:jc w:val="both"/>
        <w:rPr>
          <w:rFonts w:ascii="Times New Roman" w:hAnsi="Times New Roman" w:cs="Times New Roman"/>
          <w:sz w:val="20"/>
          <w:szCs w:val="20"/>
        </w:rPr>
      </w:pPr>
      <w:r w:rsidRPr="000B1AD3">
        <w:rPr>
          <w:rFonts w:ascii="Times New Roman" w:hAnsi="Times New Roman" w:cs="Times New Roman"/>
          <w:sz w:val="20"/>
          <w:szCs w:val="20"/>
        </w:rPr>
        <w:t xml:space="preserve">5.4. Банк вправе не взыскивать с Кредитополучателя суммы неустоек, начисленных в соответствии с настоящим договором. </w:t>
      </w:r>
    </w:p>
    <w:p w14:paraId="46467C28" w14:textId="77777777" w:rsidR="00F063A4" w:rsidRDefault="000B1AD3" w:rsidP="000B1AD3">
      <w:pPr>
        <w:spacing w:after="0" w:line="240" w:lineRule="auto"/>
        <w:jc w:val="both"/>
        <w:rPr>
          <w:rFonts w:ascii="Times New Roman" w:hAnsi="Times New Roman" w:cs="Times New Roman"/>
          <w:sz w:val="20"/>
          <w:szCs w:val="20"/>
        </w:rPr>
      </w:pPr>
      <w:r w:rsidRPr="000B1AD3">
        <w:rPr>
          <w:rFonts w:ascii="Times New Roman" w:hAnsi="Times New Roman" w:cs="Times New Roman"/>
          <w:sz w:val="20"/>
          <w:szCs w:val="20"/>
        </w:rPr>
        <w:t xml:space="preserve">5.5. За неисполнение своих обязательств по настоящему договору Банк несет ответственность в соответствии с законодательством Республики Беларусь. </w:t>
      </w:r>
    </w:p>
    <w:p w14:paraId="77B4B7CE" w14:textId="57010DB4" w:rsidR="00FF18CE" w:rsidRDefault="000B1AD3" w:rsidP="000B1AD3">
      <w:pPr>
        <w:spacing w:after="0" w:line="240" w:lineRule="auto"/>
        <w:jc w:val="both"/>
        <w:rPr>
          <w:rFonts w:ascii="Times New Roman" w:hAnsi="Times New Roman" w:cs="Times New Roman"/>
          <w:sz w:val="20"/>
          <w:szCs w:val="20"/>
        </w:rPr>
      </w:pPr>
      <w:r w:rsidRPr="000B1AD3">
        <w:rPr>
          <w:rFonts w:ascii="Times New Roman" w:hAnsi="Times New Roman" w:cs="Times New Roman"/>
          <w:sz w:val="20"/>
          <w:szCs w:val="20"/>
        </w:rPr>
        <w:t>В том случае если по вине Банка допущена несвоевременная оплата платежной инструкции Кредитополучателя, Банк начисляет и уплачивает в пользу Кредитополучателя проценты в размере 0,01% от неоплаченной суммы за каждый день нахождения платежной инструкции в картотеке к внебалансовому счету №</w:t>
      </w:r>
      <w:r w:rsidR="00FF18CE">
        <w:rPr>
          <w:rFonts w:ascii="Times New Roman" w:hAnsi="Times New Roman" w:cs="Times New Roman"/>
          <w:sz w:val="20"/>
          <w:szCs w:val="20"/>
          <w:lang w:val="ru-RU"/>
        </w:rPr>
        <w:t>7</w:t>
      </w:r>
      <w:r w:rsidRPr="000B1AD3">
        <w:rPr>
          <w:rFonts w:ascii="Times New Roman" w:hAnsi="Times New Roman" w:cs="Times New Roman"/>
          <w:sz w:val="20"/>
          <w:szCs w:val="20"/>
        </w:rPr>
        <w:t>9</w:t>
      </w:r>
      <w:r w:rsidR="00FF18CE">
        <w:rPr>
          <w:rFonts w:ascii="Times New Roman" w:hAnsi="Times New Roman" w:cs="Times New Roman"/>
          <w:sz w:val="20"/>
          <w:szCs w:val="20"/>
          <w:lang w:val="ru-RU"/>
        </w:rPr>
        <w:t>5</w:t>
      </w:r>
      <w:r w:rsidRPr="000B1AD3">
        <w:rPr>
          <w:rFonts w:ascii="Times New Roman" w:hAnsi="Times New Roman" w:cs="Times New Roman"/>
          <w:sz w:val="20"/>
          <w:szCs w:val="20"/>
        </w:rPr>
        <w:t>15. По платежным инструкциям, отозванным из картотеки к внебалансовому счету №</w:t>
      </w:r>
      <w:r w:rsidR="00FF18CE">
        <w:rPr>
          <w:rFonts w:ascii="Times New Roman" w:hAnsi="Times New Roman" w:cs="Times New Roman"/>
          <w:sz w:val="20"/>
          <w:szCs w:val="20"/>
          <w:lang w:val="ru-RU"/>
        </w:rPr>
        <w:t>7</w:t>
      </w:r>
      <w:r w:rsidR="00FF18CE" w:rsidRPr="000B1AD3">
        <w:rPr>
          <w:rFonts w:ascii="Times New Roman" w:hAnsi="Times New Roman" w:cs="Times New Roman"/>
          <w:sz w:val="20"/>
          <w:szCs w:val="20"/>
        </w:rPr>
        <w:t>9</w:t>
      </w:r>
      <w:r w:rsidR="00FF18CE">
        <w:rPr>
          <w:rFonts w:ascii="Times New Roman" w:hAnsi="Times New Roman" w:cs="Times New Roman"/>
          <w:sz w:val="20"/>
          <w:szCs w:val="20"/>
          <w:lang w:val="ru-RU"/>
        </w:rPr>
        <w:t>5</w:t>
      </w:r>
      <w:r w:rsidR="00FF18CE" w:rsidRPr="000B1AD3">
        <w:rPr>
          <w:rFonts w:ascii="Times New Roman" w:hAnsi="Times New Roman" w:cs="Times New Roman"/>
          <w:sz w:val="20"/>
          <w:szCs w:val="20"/>
        </w:rPr>
        <w:t>15</w:t>
      </w:r>
      <w:r w:rsidRPr="000B1AD3">
        <w:rPr>
          <w:rFonts w:ascii="Times New Roman" w:hAnsi="Times New Roman" w:cs="Times New Roman"/>
          <w:sz w:val="20"/>
          <w:szCs w:val="20"/>
        </w:rPr>
        <w:t xml:space="preserve">, проценты Банком не начисляются и не уплачиваются. </w:t>
      </w:r>
    </w:p>
    <w:p w14:paraId="6C25B9D3" w14:textId="77777777" w:rsidR="00FF18CE" w:rsidRDefault="000B1AD3" w:rsidP="000B1AD3">
      <w:pPr>
        <w:spacing w:after="0" w:line="240" w:lineRule="auto"/>
        <w:jc w:val="both"/>
        <w:rPr>
          <w:rFonts w:ascii="Times New Roman" w:hAnsi="Times New Roman" w:cs="Times New Roman"/>
          <w:sz w:val="20"/>
          <w:szCs w:val="20"/>
        </w:rPr>
      </w:pPr>
      <w:r w:rsidRPr="000B1AD3">
        <w:rPr>
          <w:rFonts w:ascii="Times New Roman" w:hAnsi="Times New Roman" w:cs="Times New Roman"/>
          <w:sz w:val="20"/>
          <w:szCs w:val="20"/>
        </w:rPr>
        <w:t xml:space="preserve">5.6. Пени, рассчитанные в соответствии с настоящим договором, уплачиваются в валюте кредита. </w:t>
      </w:r>
    </w:p>
    <w:p w14:paraId="2E51B551" w14:textId="2D007173" w:rsidR="00FF18CE" w:rsidRDefault="000B1AD3" w:rsidP="000B1AD3">
      <w:pPr>
        <w:spacing w:after="0" w:line="240" w:lineRule="auto"/>
        <w:jc w:val="both"/>
        <w:rPr>
          <w:rFonts w:ascii="Times New Roman" w:hAnsi="Times New Roman" w:cs="Times New Roman"/>
          <w:sz w:val="20"/>
          <w:szCs w:val="20"/>
        </w:rPr>
      </w:pPr>
      <w:r w:rsidRPr="000B1AD3">
        <w:rPr>
          <w:rFonts w:ascii="Times New Roman" w:hAnsi="Times New Roman" w:cs="Times New Roman"/>
          <w:sz w:val="20"/>
          <w:szCs w:val="20"/>
        </w:rPr>
        <w:t xml:space="preserve">5.7. Банк не несет ответственности, в том числе освобождается от возмещения любых убытков, за неисполнение либо ненадлежащее исполнение (под которым понимается в том числе, но не исключительно, неполное исполнение и несвоевременное исполнение) настоящего договора, вызванное тем, что участвующие в исполнении договора третьи лица (банки-корреспонденты), на выбор которых Банк способен повлиять, и в отношении которых Банк имеет разумные и достаточные основания полагать, что указанные лица в состоянии исполнить свои обязательства, либо третьи лица (банки-корреспонденты, клиринговые центры, банк получателя средств), на участие либо неучастие которых в исполнении договора Банк не в состоянии повлиять законными, разумными и достаточными средствами, совершат действия, направленные на </w:t>
      </w:r>
      <w:r w:rsidRPr="000B1AD3">
        <w:rPr>
          <w:rFonts w:ascii="Times New Roman" w:hAnsi="Times New Roman" w:cs="Times New Roman"/>
          <w:sz w:val="20"/>
          <w:szCs w:val="20"/>
        </w:rPr>
        <w:lastRenderedPageBreak/>
        <w:t>воспрепятствование исполнению договора, или, напротив, воздержатся от совершения действия, необходимого для исполнения договора, в силу обязанности этих третьих лиц следовать актам международного права, или (и) национального законодательства своей юрисдикции, или (и) положениям собственных документов, принятых во исполнение и в соответствии с нормами международного или (и) национального права и устанавливающих режим международных, или глобальных, или государственных санкций. Уведомление соответствующего третьего лица о его обязанности следовать режиму санкций, направленное в Банк посредством средств связи, обычно используемых в отношениях между банками, признается Кредитополучателем достаточным доказательством факта следования третьим лицом режиму санкций, освобождающим Банк от ответственности, в</w:t>
      </w:r>
      <w:r w:rsidR="00FF18CE">
        <w:rPr>
          <w:rFonts w:ascii="Times New Roman" w:hAnsi="Times New Roman" w:cs="Times New Roman"/>
          <w:sz w:val="20"/>
          <w:szCs w:val="20"/>
          <w:lang w:val="ru-RU"/>
        </w:rPr>
        <w:t xml:space="preserve"> </w:t>
      </w:r>
      <w:r w:rsidRPr="000B1AD3">
        <w:rPr>
          <w:rFonts w:ascii="Times New Roman" w:hAnsi="Times New Roman" w:cs="Times New Roman"/>
          <w:sz w:val="20"/>
          <w:szCs w:val="20"/>
        </w:rPr>
        <w:t>том числе от возмещения каких-либо убытков за неисполнение либо ненадлежащее исполнение настоящего договора.</w:t>
      </w:r>
    </w:p>
    <w:p w14:paraId="63AE4E71" w14:textId="42CC2FC7" w:rsidR="00FF18CE" w:rsidRDefault="000B1AD3" w:rsidP="000B1AD3">
      <w:pPr>
        <w:spacing w:after="0" w:line="240" w:lineRule="auto"/>
        <w:jc w:val="both"/>
        <w:rPr>
          <w:rFonts w:ascii="Times New Roman" w:hAnsi="Times New Roman" w:cs="Times New Roman"/>
          <w:sz w:val="20"/>
          <w:szCs w:val="20"/>
        </w:rPr>
      </w:pPr>
      <w:r w:rsidRPr="000B1AD3">
        <w:rPr>
          <w:rFonts w:ascii="Times New Roman" w:hAnsi="Times New Roman" w:cs="Times New Roman"/>
          <w:sz w:val="20"/>
          <w:szCs w:val="20"/>
        </w:rPr>
        <w:t xml:space="preserve"> </w:t>
      </w:r>
    </w:p>
    <w:p w14:paraId="09A2BA27" w14:textId="050D1595" w:rsidR="00FF18CE" w:rsidRDefault="000B1AD3" w:rsidP="00FF18CE">
      <w:pPr>
        <w:spacing w:after="0" w:line="240" w:lineRule="auto"/>
        <w:jc w:val="center"/>
        <w:rPr>
          <w:rFonts w:ascii="Times New Roman" w:hAnsi="Times New Roman" w:cs="Times New Roman"/>
          <w:sz w:val="20"/>
          <w:szCs w:val="20"/>
        </w:rPr>
      </w:pPr>
      <w:r w:rsidRPr="000B1AD3">
        <w:rPr>
          <w:rFonts w:ascii="Times New Roman" w:hAnsi="Times New Roman" w:cs="Times New Roman"/>
          <w:sz w:val="20"/>
          <w:szCs w:val="20"/>
        </w:rPr>
        <w:t>6. ДЕЙСТВИЕ ДОГОВОРА</w:t>
      </w:r>
    </w:p>
    <w:p w14:paraId="75B967F3" w14:textId="77777777" w:rsidR="00FF18CE" w:rsidRDefault="000B1AD3" w:rsidP="000B1AD3">
      <w:pPr>
        <w:spacing w:after="0" w:line="240" w:lineRule="auto"/>
        <w:jc w:val="both"/>
        <w:rPr>
          <w:rFonts w:ascii="Times New Roman" w:hAnsi="Times New Roman" w:cs="Times New Roman"/>
          <w:sz w:val="20"/>
          <w:szCs w:val="20"/>
        </w:rPr>
      </w:pPr>
      <w:r w:rsidRPr="000B1AD3">
        <w:rPr>
          <w:rFonts w:ascii="Times New Roman" w:hAnsi="Times New Roman" w:cs="Times New Roman"/>
          <w:sz w:val="20"/>
          <w:szCs w:val="20"/>
        </w:rPr>
        <w:t xml:space="preserve">6.1. Настоящий договор вступает в силу с даты его подписания сторонами. Действие настоящего договора прекращается после полного исполнения сторонами обязательств по настоящему договору. </w:t>
      </w:r>
    </w:p>
    <w:p w14:paraId="7A68C1A2" w14:textId="77777777" w:rsidR="00FF18CE" w:rsidRDefault="000B1AD3" w:rsidP="000B1AD3">
      <w:pPr>
        <w:spacing w:after="0" w:line="240" w:lineRule="auto"/>
        <w:jc w:val="both"/>
        <w:rPr>
          <w:rFonts w:ascii="Times New Roman" w:hAnsi="Times New Roman" w:cs="Times New Roman"/>
          <w:sz w:val="20"/>
          <w:szCs w:val="20"/>
        </w:rPr>
      </w:pPr>
      <w:r w:rsidRPr="000B1AD3">
        <w:rPr>
          <w:rFonts w:ascii="Times New Roman" w:hAnsi="Times New Roman" w:cs="Times New Roman"/>
          <w:sz w:val="20"/>
          <w:szCs w:val="20"/>
        </w:rPr>
        <w:t xml:space="preserve">Соглашения о внесении изменений и (или) дополнений в настоящий договор, а также соглашение о расторжении настоящего договора, могут быть заключены в электронном виде с использованием форм услуги дистанционного банковского обслуживания при условии заключения Кредитополучателем с Банком Договора об оказании услуг дистанционного банковского обслуживания и предоставления Банком Кредитополучателю технической возможности инициирования заключения или осуществления акцепта соответствующих соглашений в электронном виде. </w:t>
      </w:r>
    </w:p>
    <w:p w14:paraId="6EC402BA" w14:textId="77777777" w:rsidR="00FF18CE" w:rsidRDefault="000B1AD3" w:rsidP="000B1AD3">
      <w:pPr>
        <w:spacing w:after="0" w:line="240" w:lineRule="auto"/>
        <w:jc w:val="both"/>
        <w:rPr>
          <w:rFonts w:ascii="Times New Roman" w:hAnsi="Times New Roman" w:cs="Times New Roman"/>
          <w:sz w:val="20"/>
          <w:szCs w:val="20"/>
        </w:rPr>
      </w:pPr>
      <w:r w:rsidRPr="000B1AD3">
        <w:rPr>
          <w:rFonts w:ascii="Times New Roman" w:hAnsi="Times New Roman" w:cs="Times New Roman"/>
          <w:sz w:val="20"/>
          <w:szCs w:val="20"/>
        </w:rPr>
        <w:t xml:space="preserve">Порядок заключения соглашений о внесении изменений и (или) дополнений в настоящий договор, а также соглашения о расторжении настоящего договора, в электронном виде с использованием форм услуги дистанционного банковского обслуживания определяется Договором об оказании услуг дистанционного банковского обслуживания. </w:t>
      </w:r>
    </w:p>
    <w:p w14:paraId="647588E4" w14:textId="1FD94F4D" w:rsidR="00FF18CE" w:rsidRDefault="000B1AD3" w:rsidP="000B1AD3">
      <w:pPr>
        <w:spacing w:after="0" w:line="240" w:lineRule="auto"/>
        <w:jc w:val="both"/>
        <w:rPr>
          <w:rFonts w:ascii="Times New Roman" w:hAnsi="Times New Roman" w:cs="Times New Roman"/>
          <w:sz w:val="20"/>
          <w:szCs w:val="20"/>
        </w:rPr>
      </w:pPr>
      <w:r w:rsidRPr="000B1AD3">
        <w:rPr>
          <w:rFonts w:ascii="Times New Roman" w:hAnsi="Times New Roman" w:cs="Times New Roman"/>
          <w:sz w:val="20"/>
          <w:szCs w:val="20"/>
        </w:rPr>
        <w:t xml:space="preserve">Стороны настоящего договора пришли к соглашению, что при направлении Банком Кредитополучателю оферты на изменение или дополнение настоящего договора, предусматривающей снижение процентов за пользование кредитом или иное уменьшение сумм обязательств Кредитополучателя по настоящему договору либо увеличение сроков выполнения Кредитополучателем своих обязанностей по настоящему договору, а также о расторжении настоящего договора, молчание Кредитополучателя является акцептом соответствующей оферты Банка. Оферта может быть направлена Банком в письменной форме, посредством размещения соответствующей информации на сайте Банка и (или) в помещениях Банка, в которых осуществляются операции с физическими лицами, а также с использованием форм услуги дистанционного банковского обслуживания. </w:t>
      </w:r>
    </w:p>
    <w:p w14:paraId="15E9D21F" w14:textId="77777777" w:rsidR="00FF18CE" w:rsidRDefault="000B1AD3" w:rsidP="000B1AD3">
      <w:pPr>
        <w:spacing w:after="0" w:line="240" w:lineRule="auto"/>
        <w:jc w:val="both"/>
        <w:rPr>
          <w:rFonts w:ascii="Times New Roman" w:hAnsi="Times New Roman" w:cs="Times New Roman"/>
          <w:sz w:val="20"/>
          <w:szCs w:val="20"/>
        </w:rPr>
      </w:pPr>
      <w:r w:rsidRPr="000B1AD3">
        <w:rPr>
          <w:rFonts w:ascii="Times New Roman" w:hAnsi="Times New Roman" w:cs="Times New Roman"/>
          <w:sz w:val="20"/>
          <w:szCs w:val="20"/>
        </w:rPr>
        <w:t xml:space="preserve">6.2. Все изменения и дополнения в настоящий договор оформляются дополнительными соглашениями сторон, за исключением случаев, указанных в настоящем договоре. </w:t>
      </w:r>
    </w:p>
    <w:p w14:paraId="4F8C7D78" w14:textId="4981ADD6" w:rsidR="00EC38BA" w:rsidRPr="00EC38BA" w:rsidRDefault="000B1AD3" w:rsidP="000B1AD3">
      <w:pPr>
        <w:spacing w:after="0" w:line="240" w:lineRule="auto"/>
        <w:jc w:val="both"/>
        <w:rPr>
          <w:rFonts w:ascii="Times New Roman" w:hAnsi="Times New Roman" w:cs="Times New Roman"/>
          <w:sz w:val="20"/>
          <w:szCs w:val="20"/>
          <w:lang w:val="ru-RU"/>
        </w:rPr>
      </w:pPr>
      <w:r w:rsidRPr="000B1AD3">
        <w:rPr>
          <w:rFonts w:ascii="Times New Roman" w:hAnsi="Times New Roman" w:cs="Times New Roman"/>
          <w:sz w:val="20"/>
          <w:szCs w:val="20"/>
        </w:rPr>
        <w:t>6.3. Споры по настоящему договору разрешаются в экономическом суде г</w:t>
      </w:r>
      <w:r w:rsidR="00FF18CE">
        <w:rPr>
          <w:rFonts w:ascii="Times New Roman" w:hAnsi="Times New Roman" w:cs="Times New Roman"/>
          <w:sz w:val="20"/>
          <w:szCs w:val="20"/>
          <w:lang w:val="ru-RU"/>
        </w:rPr>
        <w:t xml:space="preserve">орода </w:t>
      </w:r>
      <w:r w:rsidRPr="000B1AD3">
        <w:rPr>
          <w:rFonts w:ascii="Times New Roman" w:hAnsi="Times New Roman" w:cs="Times New Roman"/>
          <w:sz w:val="20"/>
          <w:szCs w:val="20"/>
        </w:rPr>
        <w:t xml:space="preserve">Минска в соответствии с действующим законодательством Республики Беларусь. При этом в случае, если одной из сторон по делу при рассмотрении спора по настоящему договору будет являться физическое лицо, то споры, вытекающие из настоящего договора, </w:t>
      </w:r>
      <w:r w:rsidR="00EC38BA" w:rsidRPr="00EC38BA">
        <w:rPr>
          <w:rFonts w:ascii="Times New Roman" w:hAnsi="Times New Roman" w:cs="Times New Roman"/>
          <w:sz w:val="20"/>
        </w:rPr>
        <w:t>разрешается в судебном порядке в соответствии с правилами о подсудности, предусмотренными законодательством Республики Беларусь</w:t>
      </w:r>
      <w:r w:rsidR="00EC38BA" w:rsidRPr="00EC38BA">
        <w:rPr>
          <w:rFonts w:ascii="Times New Roman" w:hAnsi="Times New Roman" w:cs="Times New Roman"/>
          <w:sz w:val="20"/>
          <w:lang w:val="ru-RU"/>
        </w:rPr>
        <w:t>.</w:t>
      </w:r>
    </w:p>
    <w:p w14:paraId="0625FE56" w14:textId="00DA15C4" w:rsidR="00FF18CE" w:rsidRDefault="000B1AD3" w:rsidP="000B1AD3">
      <w:pPr>
        <w:spacing w:after="0" w:line="240" w:lineRule="auto"/>
        <w:jc w:val="both"/>
        <w:rPr>
          <w:rFonts w:ascii="Times New Roman" w:hAnsi="Times New Roman" w:cs="Times New Roman"/>
          <w:sz w:val="20"/>
          <w:szCs w:val="20"/>
        </w:rPr>
      </w:pPr>
      <w:r w:rsidRPr="000B1AD3">
        <w:rPr>
          <w:rFonts w:ascii="Times New Roman" w:hAnsi="Times New Roman" w:cs="Times New Roman"/>
          <w:sz w:val="20"/>
          <w:szCs w:val="20"/>
        </w:rPr>
        <w:t xml:space="preserve">Претензионный порядок урегулирования споров, установленный хозяйственным процессуальным законодательством Республики Беларусь, не применяется к отношениям сторон по настоящему договору, и непредъявление Банком претензии Кредитополучателю в соответствии с хозяйственным процессуальным законодательством Республики Беларусь не является препятствием для обращения Банка в суд в случае неисполнения Кредитополучателем своих обязательств по настоящему договору. </w:t>
      </w:r>
    </w:p>
    <w:p w14:paraId="2201114B" w14:textId="77777777" w:rsidR="00FF18CE" w:rsidRDefault="000B1AD3" w:rsidP="000B1AD3">
      <w:pPr>
        <w:spacing w:after="0" w:line="240" w:lineRule="auto"/>
        <w:jc w:val="both"/>
        <w:rPr>
          <w:rFonts w:ascii="Times New Roman" w:hAnsi="Times New Roman" w:cs="Times New Roman"/>
          <w:sz w:val="20"/>
          <w:szCs w:val="20"/>
        </w:rPr>
      </w:pPr>
      <w:r w:rsidRPr="000B1AD3">
        <w:rPr>
          <w:rFonts w:ascii="Times New Roman" w:hAnsi="Times New Roman" w:cs="Times New Roman"/>
          <w:sz w:val="20"/>
          <w:szCs w:val="20"/>
        </w:rPr>
        <w:t xml:space="preserve">6.4. Все положения настоящего договора являются предметом коммерческой тайны. </w:t>
      </w:r>
    </w:p>
    <w:p w14:paraId="0E171EAA" w14:textId="32AF1FA6" w:rsidR="000B1AD3" w:rsidRDefault="000B1AD3" w:rsidP="000B1AD3">
      <w:pPr>
        <w:spacing w:after="0" w:line="240" w:lineRule="auto"/>
        <w:jc w:val="both"/>
        <w:rPr>
          <w:rFonts w:ascii="Times New Roman" w:hAnsi="Times New Roman" w:cs="Times New Roman"/>
          <w:sz w:val="20"/>
          <w:szCs w:val="20"/>
          <w:lang w:val="ru-RU"/>
        </w:rPr>
      </w:pPr>
      <w:r w:rsidRPr="000B1AD3">
        <w:rPr>
          <w:rFonts w:ascii="Times New Roman" w:hAnsi="Times New Roman" w:cs="Times New Roman"/>
          <w:sz w:val="20"/>
          <w:szCs w:val="20"/>
        </w:rPr>
        <w:t>6.5. Настоящий договор составлен в двух экземплярах, каждый из которых имеет одинаковую юридическую силу</w:t>
      </w:r>
      <w:r w:rsidR="00EC38BA">
        <w:rPr>
          <w:rFonts w:ascii="Times New Roman" w:hAnsi="Times New Roman" w:cs="Times New Roman"/>
          <w:sz w:val="20"/>
          <w:szCs w:val="20"/>
          <w:lang w:val="ru-RU"/>
        </w:rPr>
        <w:t>.</w:t>
      </w:r>
    </w:p>
    <w:p w14:paraId="475407EA" w14:textId="77777777" w:rsidR="00EC38BA" w:rsidRDefault="00EC38BA" w:rsidP="00EC38BA">
      <w:pPr>
        <w:spacing w:after="0" w:line="240" w:lineRule="auto"/>
        <w:jc w:val="center"/>
        <w:rPr>
          <w:rFonts w:ascii="Times New Roman" w:hAnsi="Times New Roman" w:cs="Times New Roman"/>
          <w:sz w:val="20"/>
          <w:szCs w:val="20"/>
        </w:rPr>
      </w:pPr>
    </w:p>
    <w:p w14:paraId="4678475B" w14:textId="2165BD36" w:rsidR="000B1AD3" w:rsidRDefault="000B1AD3" w:rsidP="00EC38BA">
      <w:pPr>
        <w:spacing w:after="0" w:line="240" w:lineRule="auto"/>
        <w:jc w:val="center"/>
        <w:rPr>
          <w:rFonts w:ascii="Times New Roman" w:hAnsi="Times New Roman" w:cs="Times New Roman"/>
          <w:sz w:val="20"/>
          <w:szCs w:val="20"/>
        </w:rPr>
      </w:pPr>
      <w:r w:rsidRPr="000B1AD3">
        <w:rPr>
          <w:rFonts w:ascii="Times New Roman" w:hAnsi="Times New Roman" w:cs="Times New Roman"/>
          <w:sz w:val="20"/>
          <w:szCs w:val="20"/>
        </w:rPr>
        <w:t>7. МЕСТОНАХОЖДЕНИЕ, РЕКВИЗИТЫ И ПОДПИСИ СТОРОН</w:t>
      </w:r>
    </w:p>
    <w:p w14:paraId="2B6E86DD" w14:textId="77777777" w:rsidR="00EC38BA" w:rsidRPr="000B1AD3" w:rsidRDefault="00EC38BA" w:rsidP="00EC38BA">
      <w:pPr>
        <w:spacing w:after="0" w:line="240" w:lineRule="auto"/>
        <w:jc w:val="center"/>
        <w:rPr>
          <w:rFonts w:ascii="Times New Roman" w:hAnsi="Times New Roman" w:cs="Times New Roman"/>
          <w:sz w:val="20"/>
          <w:szCs w:val="20"/>
        </w:rPr>
      </w:pPr>
    </w:p>
    <w:p w14:paraId="5E3BD78F" w14:textId="7B66B9B1" w:rsidR="00EC38BA" w:rsidRDefault="00100C8B" w:rsidP="000B1AD3">
      <w:pPr>
        <w:spacing w:after="0" w:line="240" w:lineRule="auto"/>
        <w:jc w:val="both"/>
        <w:rPr>
          <w:rFonts w:ascii="Times New Roman" w:hAnsi="Times New Roman" w:cs="Times New Roman"/>
          <w:sz w:val="20"/>
          <w:szCs w:val="20"/>
        </w:rPr>
      </w:pPr>
      <w:r>
        <w:rPr>
          <w:rFonts w:ascii="Times New Roman" w:hAnsi="Times New Roman" w:cs="Times New Roman"/>
          <w:sz w:val="20"/>
          <w:szCs w:val="20"/>
          <w:lang w:val="ru-RU"/>
        </w:rPr>
        <w:t>КРЕДИТОДАТЕЛЬ</w:t>
      </w:r>
      <w:r w:rsidR="00EC38BA">
        <w:rPr>
          <w:rFonts w:ascii="Times New Roman" w:hAnsi="Times New Roman" w:cs="Times New Roman"/>
          <w:sz w:val="20"/>
          <w:szCs w:val="20"/>
        </w:rPr>
        <w:tab/>
      </w:r>
      <w:r w:rsidR="00EC38BA">
        <w:rPr>
          <w:rFonts w:ascii="Times New Roman" w:hAnsi="Times New Roman" w:cs="Times New Roman"/>
          <w:sz w:val="20"/>
          <w:szCs w:val="20"/>
        </w:rPr>
        <w:tab/>
      </w:r>
      <w:r w:rsidR="00EC38BA">
        <w:rPr>
          <w:rFonts w:ascii="Times New Roman" w:hAnsi="Times New Roman" w:cs="Times New Roman"/>
          <w:sz w:val="20"/>
          <w:szCs w:val="20"/>
        </w:rPr>
        <w:tab/>
      </w:r>
      <w:r w:rsidR="00EC38BA">
        <w:rPr>
          <w:rFonts w:ascii="Times New Roman" w:hAnsi="Times New Roman" w:cs="Times New Roman"/>
          <w:sz w:val="20"/>
          <w:szCs w:val="20"/>
        </w:rPr>
        <w:tab/>
      </w:r>
      <w:r w:rsidR="00EC38BA">
        <w:rPr>
          <w:rFonts w:ascii="Times New Roman" w:hAnsi="Times New Roman" w:cs="Times New Roman"/>
          <w:sz w:val="20"/>
          <w:szCs w:val="20"/>
        </w:rPr>
        <w:tab/>
      </w:r>
      <w:r w:rsidR="000B1AD3" w:rsidRPr="000B1AD3">
        <w:rPr>
          <w:rFonts w:ascii="Times New Roman" w:hAnsi="Times New Roman" w:cs="Times New Roman"/>
          <w:sz w:val="20"/>
          <w:szCs w:val="20"/>
        </w:rPr>
        <w:t>КРЕДИТОПОЛУЧАТЕЛЬ</w:t>
      </w:r>
    </w:p>
    <w:p w14:paraId="312B8914" w14:textId="0D91ECAF" w:rsidR="00EC38BA" w:rsidRDefault="00EC38BA" w:rsidP="000B1AD3">
      <w:pPr>
        <w:spacing w:after="0" w:line="240" w:lineRule="auto"/>
        <w:jc w:val="both"/>
        <w:rPr>
          <w:rFonts w:ascii="Times New Roman" w:hAnsi="Times New Roman" w:cs="Times New Roman"/>
          <w:sz w:val="20"/>
          <w:szCs w:val="20"/>
          <w:lang w:val="ru-RU"/>
        </w:rPr>
      </w:pPr>
      <w:r>
        <w:rPr>
          <w:rFonts w:ascii="Times New Roman" w:hAnsi="Times New Roman" w:cs="Times New Roman"/>
          <w:sz w:val="20"/>
          <w:szCs w:val="20"/>
          <w:lang w:val="ru-RU"/>
        </w:rPr>
        <w:t>Открытое акционерное общество «Банк»</w:t>
      </w:r>
      <w:r w:rsidRPr="00EC38BA">
        <w:rPr>
          <w:rFonts w:ascii="Times New Roman" w:hAnsi="Times New Roman" w:cs="Times New Roman"/>
          <w:sz w:val="20"/>
          <w:szCs w:val="20"/>
          <w:lang w:val="ru-RU"/>
        </w:rPr>
        <w:t xml:space="preserve"> </w:t>
      </w:r>
      <w:r>
        <w:rPr>
          <w:rFonts w:ascii="Times New Roman" w:hAnsi="Times New Roman" w:cs="Times New Roman"/>
          <w:sz w:val="20"/>
          <w:szCs w:val="20"/>
          <w:lang w:val="ru-RU"/>
        </w:rPr>
        <w:tab/>
      </w:r>
      <w:r>
        <w:rPr>
          <w:rFonts w:ascii="Times New Roman" w:hAnsi="Times New Roman" w:cs="Times New Roman"/>
          <w:sz w:val="20"/>
          <w:szCs w:val="20"/>
          <w:lang w:val="ru-RU"/>
        </w:rPr>
        <w:tab/>
      </w:r>
      <w:r>
        <w:rPr>
          <w:rFonts w:ascii="Times New Roman" w:hAnsi="Times New Roman" w:cs="Times New Roman"/>
          <w:sz w:val="20"/>
          <w:szCs w:val="20"/>
          <w:lang w:val="ru-RU"/>
        </w:rPr>
        <w:tab/>
        <w:t>Общество с ограниченной ответственностью «А»</w:t>
      </w:r>
    </w:p>
    <w:p w14:paraId="162F186F" w14:textId="2E6C128F" w:rsidR="00EC38BA" w:rsidRPr="00EC38BA" w:rsidRDefault="00EC38BA" w:rsidP="00EC38BA">
      <w:pPr>
        <w:spacing w:after="0" w:line="240" w:lineRule="auto"/>
        <w:jc w:val="both"/>
        <w:rPr>
          <w:rFonts w:ascii="Times New Roman" w:hAnsi="Times New Roman" w:cs="Times New Roman"/>
          <w:sz w:val="20"/>
          <w:szCs w:val="20"/>
          <w:lang w:val="ru-RU"/>
        </w:rPr>
      </w:pPr>
      <w:r>
        <w:rPr>
          <w:rFonts w:ascii="Times New Roman" w:hAnsi="Times New Roman" w:cs="Times New Roman"/>
          <w:sz w:val="20"/>
          <w:szCs w:val="20"/>
          <w:lang w:val="ru-RU"/>
        </w:rPr>
        <w:t xml:space="preserve">юридический адрес </w:t>
      </w:r>
      <w:r>
        <w:rPr>
          <w:rFonts w:ascii="Times New Roman" w:hAnsi="Times New Roman" w:cs="Times New Roman"/>
          <w:sz w:val="20"/>
          <w:szCs w:val="20"/>
          <w:lang w:val="ru-RU"/>
        </w:rPr>
        <w:tab/>
      </w:r>
      <w:r>
        <w:rPr>
          <w:rFonts w:ascii="Times New Roman" w:hAnsi="Times New Roman" w:cs="Times New Roman"/>
          <w:sz w:val="20"/>
          <w:szCs w:val="20"/>
          <w:lang w:val="ru-RU"/>
        </w:rPr>
        <w:tab/>
      </w:r>
      <w:r>
        <w:rPr>
          <w:rFonts w:ascii="Times New Roman" w:hAnsi="Times New Roman" w:cs="Times New Roman"/>
          <w:sz w:val="20"/>
          <w:szCs w:val="20"/>
          <w:lang w:val="ru-RU"/>
        </w:rPr>
        <w:tab/>
      </w:r>
      <w:r>
        <w:rPr>
          <w:rFonts w:ascii="Times New Roman" w:hAnsi="Times New Roman" w:cs="Times New Roman"/>
          <w:sz w:val="20"/>
          <w:szCs w:val="20"/>
          <w:lang w:val="ru-RU"/>
        </w:rPr>
        <w:tab/>
      </w:r>
      <w:r>
        <w:rPr>
          <w:rFonts w:ascii="Times New Roman" w:hAnsi="Times New Roman" w:cs="Times New Roman"/>
          <w:sz w:val="20"/>
          <w:szCs w:val="20"/>
          <w:lang w:val="ru-RU"/>
        </w:rPr>
        <w:tab/>
        <w:t>юридический адрес</w:t>
      </w:r>
    </w:p>
    <w:p w14:paraId="5EC7EBF5" w14:textId="3CFDF247" w:rsidR="00EC38BA" w:rsidRDefault="000B1AD3" w:rsidP="00EC38BA">
      <w:pPr>
        <w:spacing w:after="0" w:line="240" w:lineRule="auto"/>
        <w:jc w:val="both"/>
        <w:rPr>
          <w:rFonts w:ascii="Times New Roman" w:hAnsi="Times New Roman" w:cs="Times New Roman"/>
          <w:sz w:val="20"/>
          <w:szCs w:val="20"/>
        </w:rPr>
      </w:pPr>
      <w:r w:rsidRPr="000B1AD3">
        <w:rPr>
          <w:rFonts w:ascii="Times New Roman" w:hAnsi="Times New Roman" w:cs="Times New Roman"/>
          <w:sz w:val="20"/>
          <w:szCs w:val="20"/>
        </w:rPr>
        <w:t>УНП 100</w:t>
      </w:r>
      <w:r w:rsidR="00EC38BA">
        <w:rPr>
          <w:rFonts w:ascii="Times New Roman" w:hAnsi="Times New Roman" w:cs="Times New Roman"/>
          <w:sz w:val="20"/>
          <w:szCs w:val="20"/>
          <w:lang w:val="ru-RU"/>
        </w:rPr>
        <w:t>9988</w:t>
      </w:r>
      <w:r w:rsidRPr="000B1AD3">
        <w:rPr>
          <w:rFonts w:ascii="Times New Roman" w:hAnsi="Times New Roman" w:cs="Times New Roman"/>
          <w:sz w:val="20"/>
          <w:szCs w:val="20"/>
        </w:rPr>
        <w:t xml:space="preserve">49 </w:t>
      </w:r>
      <w:r w:rsidR="00EC38BA">
        <w:rPr>
          <w:rFonts w:ascii="Times New Roman" w:hAnsi="Times New Roman" w:cs="Times New Roman"/>
          <w:sz w:val="20"/>
          <w:szCs w:val="20"/>
        </w:rPr>
        <w:tab/>
      </w:r>
      <w:r w:rsidR="00EC38BA">
        <w:rPr>
          <w:rFonts w:ascii="Times New Roman" w:hAnsi="Times New Roman" w:cs="Times New Roman"/>
          <w:sz w:val="20"/>
          <w:szCs w:val="20"/>
        </w:rPr>
        <w:tab/>
      </w:r>
      <w:r w:rsidR="00EC38BA">
        <w:rPr>
          <w:rFonts w:ascii="Times New Roman" w:hAnsi="Times New Roman" w:cs="Times New Roman"/>
          <w:sz w:val="20"/>
          <w:szCs w:val="20"/>
        </w:rPr>
        <w:tab/>
      </w:r>
      <w:r w:rsidR="00EC38BA">
        <w:rPr>
          <w:rFonts w:ascii="Times New Roman" w:hAnsi="Times New Roman" w:cs="Times New Roman"/>
          <w:sz w:val="20"/>
          <w:szCs w:val="20"/>
        </w:rPr>
        <w:tab/>
      </w:r>
      <w:r w:rsidR="00EC38BA">
        <w:rPr>
          <w:rFonts w:ascii="Times New Roman" w:hAnsi="Times New Roman" w:cs="Times New Roman"/>
          <w:sz w:val="20"/>
          <w:szCs w:val="20"/>
        </w:rPr>
        <w:tab/>
      </w:r>
      <w:r w:rsidR="00EC38BA">
        <w:rPr>
          <w:rFonts w:ascii="Times New Roman" w:hAnsi="Times New Roman" w:cs="Times New Roman"/>
          <w:sz w:val="20"/>
          <w:szCs w:val="20"/>
        </w:rPr>
        <w:tab/>
      </w:r>
      <w:r w:rsidR="00EC38BA" w:rsidRPr="000B1AD3">
        <w:rPr>
          <w:rFonts w:ascii="Times New Roman" w:hAnsi="Times New Roman" w:cs="Times New Roman"/>
          <w:sz w:val="20"/>
          <w:szCs w:val="20"/>
        </w:rPr>
        <w:t>УНП 100</w:t>
      </w:r>
      <w:r w:rsidR="00EC38BA">
        <w:rPr>
          <w:rFonts w:ascii="Times New Roman" w:hAnsi="Times New Roman" w:cs="Times New Roman"/>
          <w:sz w:val="20"/>
          <w:szCs w:val="20"/>
          <w:lang w:val="ru-RU"/>
        </w:rPr>
        <w:t>9988</w:t>
      </w:r>
      <w:r w:rsidR="00EC38BA" w:rsidRPr="000B1AD3">
        <w:rPr>
          <w:rFonts w:ascii="Times New Roman" w:hAnsi="Times New Roman" w:cs="Times New Roman"/>
          <w:sz w:val="20"/>
          <w:szCs w:val="20"/>
        </w:rPr>
        <w:t xml:space="preserve">49 </w:t>
      </w:r>
    </w:p>
    <w:p w14:paraId="5886E098" w14:textId="143EF168" w:rsidR="000B1AD3" w:rsidRDefault="000B1AD3" w:rsidP="000B1AD3">
      <w:pPr>
        <w:spacing w:after="0" w:line="240" w:lineRule="auto"/>
        <w:jc w:val="both"/>
        <w:rPr>
          <w:rFonts w:ascii="Times New Roman" w:hAnsi="Times New Roman" w:cs="Times New Roman"/>
          <w:sz w:val="20"/>
          <w:szCs w:val="20"/>
        </w:rPr>
      </w:pPr>
      <w:r w:rsidRPr="000B1AD3">
        <w:rPr>
          <w:rFonts w:ascii="Times New Roman" w:hAnsi="Times New Roman" w:cs="Times New Roman"/>
          <w:sz w:val="20"/>
          <w:szCs w:val="20"/>
        </w:rPr>
        <w:t xml:space="preserve">Должность </w:t>
      </w:r>
      <w:r w:rsidR="00EC38BA">
        <w:rPr>
          <w:rFonts w:ascii="Times New Roman" w:hAnsi="Times New Roman" w:cs="Times New Roman"/>
          <w:sz w:val="20"/>
          <w:szCs w:val="20"/>
        </w:rPr>
        <w:tab/>
      </w:r>
      <w:r w:rsidR="00EC38BA">
        <w:rPr>
          <w:rFonts w:ascii="Times New Roman" w:hAnsi="Times New Roman" w:cs="Times New Roman"/>
          <w:sz w:val="20"/>
          <w:szCs w:val="20"/>
        </w:rPr>
        <w:tab/>
      </w:r>
      <w:r w:rsidR="00EC38BA">
        <w:rPr>
          <w:rFonts w:ascii="Times New Roman" w:hAnsi="Times New Roman" w:cs="Times New Roman"/>
          <w:sz w:val="20"/>
          <w:szCs w:val="20"/>
        </w:rPr>
        <w:tab/>
      </w:r>
      <w:r w:rsidR="00100C8B">
        <w:rPr>
          <w:rFonts w:ascii="Times New Roman" w:hAnsi="Times New Roman" w:cs="Times New Roman"/>
          <w:sz w:val="20"/>
          <w:szCs w:val="20"/>
        </w:rPr>
        <w:tab/>
      </w:r>
      <w:r w:rsidR="00100C8B">
        <w:rPr>
          <w:rFonts w:ascii="Times New Roman" w:hAnsi="Times New Roman" w:cs="Times New Roman"/>
          <w:sz w:val="20"/>
          <w:szCs w:val="20"/>
        </w:rPr>
        <w:tab/>
      </w:r>
      <w:r w:rsidR="00100C8B">
        <w:rPr>
          <w:rFonts w:ascii="Times New Roman" w:hAnsi="Times New Roman" w:cs="Times New Roman"/>
          <w:sz w:val="20"/>
          <w:szCs w:val="20"/>
        </w:rPr>
        <w:tab/>
      </w:r>
      <w:r w:rsidRPr="000B1AD3">
        <w:rPr>
          <w:rFonts w:ascii="Times New Roman" w:hAnsi="Times New Roman" w:cs="Times New Roman"/>
          <w:sz w:val="20"/>
          <w:szCs w:val="20"/>
        </w:rPr>
        <w:t xml:space="preserve">Должность </w:t>
      </w:r>
      <w:r w:rsidR="00EC38BA">
        <w:rPr>
          <w:rFonts w:ascii="Times New Roman" w:hAnsi="Times New Roman" w:cs="Times New Roman"/>
          <w:sz w:val="20"/>
          <w:szCs w:val="20"/>
        </w:rPr>
        <w:tab/>
      </w:r>
      <w:r w:rsidR="00EC38BA">
        <w:rPr>
          <w:rFonts w:ascii="Times New Roman" w:hAnsi="Times New Roman" w:cs="Times New Roman"/>
          <w:sz w:val="20"/>
          <w:szCs w:val="20"/>
        </w:rPr>
        <w:tab/>
      </w:r>
      <w:r w:rsidR="00EC38BA">
        <w:rPr>
          <w:rFonts w:ascii="Times New Roman" w:hAnsi="Times New Roman" w:cs="Times New Roman"/>
          <w:sz w:val="20"/>
          <w:szCs w:val="20"/>
        </w:rPr>
        <w:tab/>
      </w:r>
      <w:r w:rsidR="00100C8B">
        <w:rPr>
          <w:rFonts w:ascii="Times New Roman" w:hAnsi="Times New Roman" w:cs="Times New Roman"/>
          <w:sz w:val="20"/>
          <w:szCs w:val="20"/>
          <w:lang w:val="ru-RU"/>
        </w:rPr>
        <w:t xml:space="preserve"> </w:t>
      </w:r>
      <w:r w:rsidRPr="000B1AD3">
        <w:rPr>
          <w:rFonts w:ascii="Times New Roman" w:hAnsi="Times New Roman" w:cs="Times New Roman"/>
          <w:sz w:val="20"/>
          <w:szCs w:val="20"/>
        </w:rPr>
        <w:t>_________________ /</w:t>
      </w:r>
      <w:r w:rsidR="00100C8B">
        <w:rPr>
          <w:rFonts w:ascii="Times New Roman" w:hAnsi="Times New Roman" w:cs="Times New Roman"/>
          <w:sz w:val="20"/>
          <w:szCs w:val="20"/>
          <w:lang w:val="en-US"/>
        </w:rPr>
        <w:t>____________/</w:t>
      </w:r>
      <w:r w:rsidR="00EC38BA">
        <w:rPr>
          <w:rFonts w:ascii="Times New Roman" w:hAnsi="Times New Roman" w:cs="Times New Roman"/>
          <w:sz w:val="20"/>
          <w:szCs w:val="20"/>
        </w:rPr>
        <w:tab/>
      </w:r>
      <w:r w:rsidR="00EC38BA">
        <w:rPr>
          <w:rFonts w:ascii="Times New Roman" w:hAnsi="Times New Roman" w:cs="Times New Roman"/>
          <w:sz w:val="20"/>
          <w:szCs w:val="20"/>
        </w:rPr>
        <w:tab/>
      </w:r>
      <w:r w:rsidR="00100C8B">
        <w:rPr>
          <w:rFonts w:ascii="Times New Roman" w:hAnsi="Times New Roman" w:cs="Times New Roman"/>
          <w:sz w:val="20"/>
          <w:szCs w:val="20"/>
        </w:rPr>
        <w:tab/>
      </w:r>
      <w:r w:rsidRPr="000B1AD3">
        <w:rPr>
          <w:rFonts w:ascii="Times New Roman" w:hAnsi="Times New Roman" w:cs="Times New Roman"/>
          <w:sz w:val="20"/>
          <w:szCs w:val="20"/>
        </w:rPr>
        <w:t>__________________</w:t>
      </w:r>
      <w:r w:rsidR="00100C8B">
        <w:rPr>
          <w:rFonts w:ascii="Times New Roman" w:hAnsi="Times New Roman" w:cs="Times New Roman"/>
          <w:sz w:val="20"/>
          <w:szCs w:val="20"/>
          <w:lang w:val="ru-RU"/>
        </w:rPr>
        <w:t>/</w:t>
      </w:r>
      <w:r w:rsidR="00100C8B">
        <w:rPr>
          <w:rFonts w:ascii="Times New Roman" w:hAnsi="Times New Roman" w:cs="Times New Roman"/>
          <w:sz w:val="20"/>
          <w:szCs w:val="20"/>
          <w:lang w:val="en-US"/>
        </w:rPr>
        <w:t>____________/</w:t>
      </w:r>
      <w:r w:rsidRPr="000B1AD3">
        <w:rPr>
          <w:rFonts w:ascii="Times New Roman" w:hAnsi="Times New Roman" w:cs="Times New Roman"/>
          <w:sz w:val="20"/>
          <w:szCs w:val="20"/>
        </w:rPr>
        <w:t xml:space="preserve"> </w:t>
      </w:r>
    </w:p>
    <w:sectPr w:rsidR="000B1AD3" w:rsidSect="00EC38BA">
      <w:pgSz w:w="11906" w:h="16838"/>
      <w:pgMar w:top="709"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C21904"/>
    <w:multiLevelType w:val="multilevel"/>
    <w:tmpl w:val="47EA5A6A"/>
    <w:lvl w:ilvl="0">
      <w:start w:val="1"/>
      <w:numFmt w:val="decimal"/>
      <w:lvlText w:val="%1."/>
      <w:lvlJc w:val="left"/>
      <w:pPr>
        <w:ind w:left="720" w:hanging="360"/>
      </w:pPr>
      <w:rPr>
        <w:rFonts w:hint="default"/>
      </w:rPr>
    </w:lvl>
    <w:lvl w:ilvl="1">
      <w:start w:val="1"/>
      <w:numFmt w:val="decimal"/>
      <w:isLgl/>
      <w:lvlText w:val="%1.%2."/>
      <w:lvlJc w:val="left"/>
      <w:pPr>
        <w:ind w:left="1301" w:hanging="450"/>
      </w:pPr>
      <w:rPr>
        <w:rFonts w:hint="default"/>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23604F8D"/>
    <w:multiLevelType w:val="hybridMultilevel"/>
    <w:tmpl w:val="2114442C"/>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8B6"/>
    <w:rsid w:val="00005199"/>
    <w:rsid w:val="000271E5"/>
    <w:rsid w:val="000B1AD3"/>
    <w:rsid w:val="000E6A35"/>
    <w:rsid w:val="00100C8B"/>
    <w:rsid w:val="001A08B6"/>
    <w:rsid w:val="00272D44"/>
    <w:rsid w:val="002E3A08"/>
    <w:rsid w:val="00444EB5"/>
    <w:rsid w:val="00582D70"/>
    <w:rsid w:val="005C7CAB"/>
    <w:rsid w:val="00652EB5"/>
    <w:rsid w:val="006A42A2"/>
    <w:rsid w:val="006B7D6F"/>
    <w:rsid w:val="007B2A34"/>
    <w:rsid w:val="008132EF"/>
    <w:rsid w:val="00892B78"/>
    <w:rsid w:val="009C34AA"/>
    <w:rsid w:val="009D1896"/>
    <w:rsid w:val="009E5FAE"/>
    <w:rsid w:val="00AB3E20"/>
    <w:rsid w:val="00BA5BEA"/>
    <w:rsid w:val="00CB52DC"/>
    <w:rsid w:val="00DF19AF"/>
    <w:rsid w:val="00E0309B"/>
    <w:rsid w:val="00E17109"/>
    <w:rsid w:val="00EC38BA"/>
    <w:rsid w:val="00F063A4"/>
    <w:rsid w:val="00F5135B"/>
    <w:rsid w:val="00FF18C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84F1B"/>
  <w15:chartTrackingRefBased/>
  <w15:docId w15:val="{931011F3-C304-4406-83ED-3C0C89C7B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
    <w:name w:val="Знак Знак Char Char"/>
    <w:basedOn w:val="a"/>
    <w:rsid w:val="009D1896"/>
    <w:pPr>
      <w:widowControl w:val="0"/>
      <w:tabs>
        <w:tab w:val="num" w:pos="0"/>
      </w:tabs>
      <w:adjustRightInd w:val="0"/>
      <w:spacing w:line="240" w:lineRule="exact"/>
      <w:ind w:left="709" w:hanging="709"/>
      <w:jc w:val="center"/>
    </w:pPr>
    <w:rPr>
      <w:rFonts w:ascii="Times New Roman" w:eastAsia="Times New Roman" w:hAnsi="Times New Roman" w:cs="Times New Roman"/>
      <w:b/>
      <w:bCs/>
      <w:i/>
      <w:iCs/>
      <w:sz w:val="28"/>
      <w:szCs w:val="28"/>
      <w:lang w:val="en-GB"/>
    </w:rPr>
  </w:style>
  <w:style w:type="paragraph" w:styleId="3">
    <w:name w:val="Body Text 3"/>
    <w:basedOn w:val="a"/>
    <w:link w:val="30"/>
    <w:uiPriority w:val="99"/>
    <w:rsid w:val="00005199"/>
    <w:pPr>
      <w:spacing w:after="120" w:line="240" w:lineRule="auto"/>
    </w:pPr>
    <w:rPr>
      <w:rFonts w:ascii="Times New Roman" w:eastAsia="Times New Roman" w:hAnsi="Times New Roman" w:cs="Times New Roman"/>
      <w:sz w:val="16"/>
      <w:szCs w:val="16"/>
      <w:lang w:val="ru-RU" w:eastAsia="ru-RU"/>
    </w:rPr>
  </w:style>
  <w:style w:type="character" w:customStyle="1" w:styleId="30">
    <w:name w:val="Основной текст 3 Знак"/>
    <w:basedOn w:val="a0"/>
    <w:link w:val="3"/>
    <w:uiPriority w:val="99"/>
    <w:rsid w:val="00005199"/>
    <w:rPr>
      <w:rFonts w:ascii="Times New Roman" w:eastAsia="Times New Roman" w:hAnsi="Times New Roman" w:cs="Times New Roman"/>
      <w:sz w:val="16"/>
      <w:szCs w:val="16"/>
      <w:lang w:val="ru-RU" w:eastAsia="ru-RU"/>
    </w:rPr>
  </w:style>
  <w:style w:type="paragraph" w:styleId="a3">
    <w:name w:val="List Paragraph"/>
    <w:basedOn w:val="a"/>
    <w:uiPriority w:val="34"/>
    <w:qFormat/>
    <w:rsid w:val="00E0309B"/>
    <w:pPr>
      <w:ind w:left="720"/>
      <w:contextualSpacing/>
    </w:pPr>
  </w:style>
  <w:style w:type="paragraph" w:customStyle="1" w:styleId="2">
    <w:name w:val="Обычный2"/>
    <w:rsid w:val="00FF18CE"/>
    <w:pPr>
      <w:spacing w:before="100" w:after="100" w:line="240" w:lineRule="auto"/>
    </w:pPr>
    <w:rPr>
      <w:rFonts w:ascii="Times New Roman" w:eastAsia="Times New Roman" w:hAnsi="Times New Roman" w:cs="Times New Roman"/>
      <w:snapToGrid w:val="0"/>
      <w:sz w:val="24"/>
      <w:szCs w:val="20"/>
      <w:lang w:val="ru-RU" w:eastAsia="ru-RU"/>
    </w:rPr>
  </w:style>
  <w:style w:type="paragraph" w:customStyle="1" w:styleId="ConsPlusNonformat">
    <w:name w:val="ConsPlusNonformat"/>
    <w:uiPriority w:val="99"/>
    <w:rsid w:val="00EC38BA"/>
    <w:pPr>
      <w:autoSpaceDE w:val="0"/>
      <w:autoSpaceDN w:val="0"/>
      <w:adjustRightInd w:val="0"/>
      <w:spacing w:after="0" w:line="240" w:lineRule="auto"/>
    </w:pPr>
    <w:rPr>
      <w:rFonts w:ascii="Courier New" w:eastAsia="Times New Roman" w:hAnsi="Courier New" w:cs="Courier New"/>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3917</Words>
  <Characters>22333</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Эвелина Дубовик</cp:lastModifiedBy>
  <cp:revision>2</cp:revision>
  <dcterms:created xsi:type="dcterms:W3CDTF">2020-09-20T11:36:00Z</dcterms:created>
  <dcterms:modified xsi:type="dcterms:W3CDTF">2020-09-20T11:36:00Z</dcterms:modified>
</cp:coreProperties>
</file>