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7F" w:rsidRPr="00FB5B7F" w:rsidRDefault="00FB5B7F" w:rsidP="00FB5B7F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aps/>
          <w:color w:val="3D3D3D"/>
          <w:sz w:val="22"/>
          <w:szCs w:val="22"/>
        </w:rPr>
      </w:pPr>
      <w:bookmarkStart w:id="0" w:name="_GoBack"/>
      <w:r w:rsidRPr="00FB5B7F">
        <w:rPr>
          <w:caps/>
          <w:color w:val="3D3D3D"/>
          <w:sz w:val="22"/>
          <w:szCs w:val="22"/>
        </w:rPr>
        <w:t>КОММЕНТАРИЙ К ЗАКОНУ РЕСПУБЛИКИ БЕЛАРУСЬ «ОБ ИЗМЕНЕНИИ НАЛОГОВОГО КОДЕКСА РЕСПУБЛИКИ БЕЛАРУСЬ» В ЧАСТИ СБОРА ЗА ОСУЩЕСТВЛЕНИЕ РЕМЕСЛЕННОЙ ДЕЯТЕЛЬНОСТИ</w:t>
      </w:r>
    </w:p>
    <w:bookmarkEnd w:id="0"/>
    <w:p w:rsidR="00FB5B7F" w:rsidRPr="00FB5B7F" w:rsidRDefault="00FB5B7F" w:rsidP="00FB5B7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838383"/>
        </w:rPr>
      </w:pPr>
      <w:r w:rsidRPr="00FB5B7F">
        <w:rPr>
          <w:rFonts w:ascii="Times New Roman" w:hAnsi="Times New Roman" w:cs="Times New Roman"/>
          <w:color w:val="838383"/>
        </w:rPr>
        <w:t>06.01.2021</w:t>
      </w:r>
    </w:p>
    <w:p w:rsidR="00FB5B7F" w:rsidRPr="00FB5B7F" w:rsidRDefault="00FB5B7F" w:rsidP="00FB5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B5B7F">
        <w:rPr>
          <w:rFonts w:ascii="Times New Roman" w:hAnsi="Times New Roman" w:cs="Times New Roman"/>
          <w:color w:val="000000"/>
        </w:rPr>
        <w:t>В статье 370 Кодекса для физических лиц, осуществляющих ремесленную деятельность, установлена обязанность по представлению в налоговый орган уведомления о начале и о прекращении ремесленной деятельности.</w:t>
      </w:r>
    </w:p>
    <w:p w:rsidR="00FB5B7F" w:rsidRPr="00FB5B7F" w:rsidRDefault="00FB5B7F" w:rsidP="00FB5B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B5B7F">
        <w:rPr>
          <w:color w:val="000000"/>
          <w:sz w:val="22"/>
          <w:szCs w:val="22"/>
        </w:rPr>
        <w:t>Увеличена с одной до двух базовых величин ставка сбора за осуществление ремесленной деятельности.</w:t>
      </w:r>
    </w:p>
    <w:p w:rsidR="00FB5B7F" w:rsidRPr="00FB5B7F" w:rsidRDefault="00FB5B7F" w:rsidP="00FB5B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B5B7F">
        <w:rPr>
          <w:color w:val="000000"/>
          <w:sz w:val="22"/>
          <w:szCs w:val="22"/>
        </w:rPr>
        <w:t>В целях урегулирования вопроса установления срока доплаты сбора за осуществление ремесленной деятельности лицами, уплатившими этот сбор в 2020 г. за полный 2021 г. в размере одной базовой величины, пунктом 6 статьи 2 Закона установлена норма, согласно которой не позднее 31 марта 2021 г. плательщики обязаны доплатить указанный сбор до двух базовых величин.</w:t>
      </w:r>
    </w:p>
    <w:p w:rsidR="00E406A6" w:rsidRPr="00FB5B7F" w:rsidRDefault="00E406A6" w:rsidP="00FB5B7F"/>
    <w:sectPr w:rsidR="00E406A6" w:rsidRPr="00FB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783F"/>
    <w:multiLevelType w:val="multilevel"/>
    <w:tmpl w:val="9184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776F6"/>
    <w:multiLevelType w:val="multilevel"/>
    <w:tmpl w:val="373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C21A6"/>
    <w:multiLevelType w:val="multilevel"/>
    <w:tmpl w:val="2E26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80FC2"/>
    <w:multiLevelType w:val="multilevel"/>
    <w:tmpl w:val="6EF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E690C"/>
    <w:multiLevelType w:val="multilevel"/>
    <w:tmpl w:val="6ED6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00886"/>
    <w:multiLevelType w:val="multilevel"/>
    <w:tmpl w:val="51D2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A7B86"/>
    <w:multiLevelType w:val="multilevel"/>
    <w:tmpl w:val="0876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62"/>
    <w:rsid w:val="000A2B68"/>
    <w:rsid w:val="0026724E"/>
    <w:rsid w:val="00351B03"/>
    <w:rsid w:val="003902CC"/>
    <w:rsid w:val="004C556D"/>
    <w:rsid w:val="005E32B0"/>
    <w:rsid w:val="006B7556"/>
    <w:rsid w:val="007216C9"/>
    <w:rsid w:val="00797F74"/>
    <w:rsid w:val="008854AA"/>
    <w:rsid w:val="008951A4"/>
    <w:rsid w:val="00994705"/>
    <w:rsid w:val="009A0E3B"/>
    <w:rsid w:val="009C1662"/>
    <w:rsid w:val="00B1232C"/>
    <w:rsid w:val="00BF6478"/>
    <w:rsid w:val="00C61383"/>
    <w:rsid w:val="00CE20CC"/>
    <w:rsid w:val="00D12DB0"/>
    <w:rsid w:val="00E406A6"/>
    <w:rsid w:val="00E56AB9"/>
    <w:rsid w:val="00FB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CF23-8081-4D0F-B4D0-8CC387FA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6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al0">
    <w:name w:val="arial0"/>
    <w:basedOn w:val="a"/>
    <w:rsid w:val="0079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79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4C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2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138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9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867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170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74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798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72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75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00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1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75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7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634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0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489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06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11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899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9579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3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16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14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740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10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510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4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5233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48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8673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9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313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857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0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611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639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87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983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82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716</Characters>
  <Application>Microsoft Office Word</Application>
  <DocSecurity>0</DocSecurity>
  <Lines>13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20</cp:revision>
  <dcterms:created xsi:type="dcterms:W3CDTF">2021-01-01T10:32:00Z</dcterms:created>
  <dcterms:modified xsi:type="dcterms:W3CDTF">2021-01-06T12:52:00Z</dcterms:modified>
</cp:coreProperties>
</file>