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6F3" w:rsidRDefault="001A76F3" w:rsidP="001A76F3">
      <w:pPr>
        <w:pStyle w:val="p-normal"/>
        <w:shd w:val="clear" w:color="auto" w:fill="FFFFFF"/>
        <w:spacing w:after="0"/>
        <w:ind w:firstLine="709"/>
        <w:jc w:val="both"/>
        <w:rPr>
          <w:rStyle w:val="colorff0000font-weightbold"/>
          <w:b/>
          <w:bCs/>
          <w:color w:val="242424"/>
          <w:sz w:val="22"/>
          <w:szCs w:val="22"/>
        </w:rPr>
      </w:pPr>
      <w:r w:rsidRPr="006C5DED">
        <w:rPr>
          <w:rStyle w:val="colorff0000font-weightbold"/>
          <w:b/>
          <w:bCs/>
          <w:color w:val="242424"/>
          <w:sz w:val="22"/>
          <w:szCs w:val="22"/>
        </w:rPr>
        <w:t xml:space="preserve">Соглашение между Правительством </w:t>
      </w:r>
      <w:r>
        <w:rPr>
          <w:rStyle w:val="colorff0000font-weightbold"/>
          <w:b/>
          <w:bCs/>
          <w:color w:val="242424"/>
          <w:sz w:val="22"/>
          <w:szCs w:val="22"/>
        </w:rPr>
        <w:t>РБ</w:t>
      </w:r>
      <w:r w:rsidRPr="006C5DED">
        <w:rPr>
          <w:rStyle w:val="colorff0000font-weightbold"/>
          <w:b/>
          <w:bCs/>
          <w:color w:val="242424"/>
          <w:sz w:val="22"/>
          <w:szCs w:val="22"/>
        </w:rPr>
        <w:t xml:space="preserve"> и Правительством </w:t>
      </w:r>
      <w:r>
        <w:rPr>
          <w:rStyle w:val="colorff0000font-weightbold"/>
          <w:b/>
          <w:bCs/>
          <w:color w:val="242424"/>
          <w:sz w:val="22"/>
          <w:szCs w:val="22"/>
        </w:rPr>
        <w:t>РФ</w:t>
      </w:r>
      <w:r w:rsidRPr="006C5DED">
        <w:rPr>
          <w:rStyle w:val="colorff0000font-weightbold"/>
          <w:b/>
          <w:bCs/>
          <w:color w:val="242424"/>
          <w:sz w:val="22"/>
          <w:szCs w:val="22"/>
        </w:rPr>
        <w:t xml:space="preserve"> об </w:t>
      </w:r>
      <w:proofErr w:type="spellStart"/>
      <w:r w:rsidRPr="006C5DED">
        <w:rPr>
          <w:rStyle w:val="colorff0000font-weightbold"/>
          <w:b/>
          <w:bCs/>
          <w:color w:val="242424"/>
          <w:sz w:val="22"/>
          <w:szCs w:val="22"/>
        </w:rPr>
        <w:t>избежании</w:t>
      </w:r>
      <w:proofErr w:type="spellEnd"/>
      <w:r w:rsidRPr="006C5DED">
        <w:rPr>
          <w:rStyle w:val="colorff0000font-weightbold"/>
          <w:b/>
          <w:bCs/>
          <w:color w:val="242424"/>
          <w:sz w:val="22"/>
          <w:szCs w:val="22"/>
        </w:rPr>
        <w:t xml:space="preserve"> двойного налогообложения и предотвращении уклонения от уплаты налогов в отношени</w:t>
      </w:r>
      <w:r>
        <w:rPr>
          <w:rStyle w:val="colorff0000font-weightbold"/>
          <w:b/>
          <w:bCs/>
          <w:color w:val="242424"/>
          <w:sz w:val="22"/>
          <w:szCs w:val="22"/>
        </w:rPr>
        <w:t xml:space="preserve">и налогов на доходы и имущество </w:t>
      </w:r>
      <w:r w:rsidRPr="006C5DED">
        <w:rPr>
          <w:rStyle w:val="colorff0000font-weightbold"/>
          <w:b/>
          <w:bCs/>
          <w:color w:val="242424"/>
          <w:sz w:val="22"/>
          <w:szCs w:val="22"/>
        </w:rPr>
        <w:t xml:space="preserve">(Заключено в </w:t>
      </w:r>
      <w:proofErr w:type="spellStart"/>
      <w:r w:rsidRPr="006C5DED">
        <w:rPr>
          <w:rStyle w:val="colorff0000font-weightbold"/>
          <w:b/>
          <w:bCs/>
          <w:color w:val="242424"/>
          <w:sz w:val="22"/>
          <w:szCs w:val="22"/>
        </w:rPr>
        <w:t>г.Москве</w:t>
      </w:r>
      <w:proofErr w:type="spellEnd"/>
      <w:r w:rsidRPr="006C5DED">
        <w:rPr>
          <w:rStyle w:val="colorff0000font-weightbold"/>
          <w:b/>
          <w:bCs/>
          <w:color w:val="242424"/>
          <w:sz w:val="22"/>
          <w:szCs w:val="22"/>
        </w:rPr>
        <w:t xml:space="preserve"> 21.04.1995)</w:t>
      </w:r>
    </w:p>
    <w:p w:rsidR="001A76F3" w:rsidRPr="006C5DED" w:rsidRDefault="001A76F3" w:rsidP="001A76F3">
      <w:pPr>
        <w:pStyle w:val="p-normal"/>
        <w:shd w:val="clear" w:color="auto" w:fill="FFFFFF"/>
        <w:spacing w:before="0" w:beforeAutospacing="0" w:after="0" w:afterAutospacing="0"/>
        <w:ind w:firstLine="709"/>
        <w:jc w:val="center"/>
        <w:rPr>
          <w:i/>
          <w:color w:val="242424"/>
          <w:sz w:val="22"/>
          <w:szCs w:val="22"/>
        </w:rPr>
      </w:pPr>
      <w:r w:rsidRPr="006C5DED">
        <w:rPr>
          <w:rStyle w:val="colorff0000font-weightbold"/>
          <w:b/>
          <w:bCs/>
          <w:i/>
          <w:color w:val="242424"/>
          <w:sz w:val="22"/>
          <w:szCs w:val="22"/>
        </w:rPr>
        <w:t>С</w:t>
      </w:r>
      <w:r w:rsidRPr="006C5DED">
        <w:rPr>
          <w:rStyle w:val="font-weightbold"/>
          <w:b/>
          <w:bCs/>
          <w:i/>
          <w:color w:val="242424"/>
          <w:sz w:val="22"/>
          <w:szCs w:val="22"/>
        </w:rPr>
        <w:t xml:space="preserve">татья </w:t>
      </w:r>
      <w:r>
        <w:rPr>
          <w:rStyle w:val="font-weightbold"/>
          <w:b/>
          <w:bCs/>
          <w:i/>
          <w:color w:val="242424"/>
          <w:sz w:val="22"/>
          <w:szCs w:val="22"/>
        </w:rPr>
        <w:t>20</w:t>
      </w:r>
    </w:p>
    <w:p w:rsidR="001A76F3" w:rsidRPr="001A76F3" w:rsidRDefault="001A76F3" w:rsidP="001A76F3">
      <w:pPr>
        <w:pStyle w:val="p-normal"/>
        <w:shd w:val="clear" w:color="auto" w:fill="FFFFFF"/>
        <w:spacing w:before="0" w:beforeAutospacing="0" w:after="0" w:afterAutospacing="0"/>
        <w:ind w:firstLine="709"/>
        <w:jc w:val="center"/>
        <w:rPr>
          <w:i/>
          <w:color w:val="242424"/>
          <w:sz w:val="22"/>
          <w:szCs w:val="22"/>
        </w:rPr>
      </w:pPr>
      <w:r w:rsidRPr="001A76F3">
        <w:rPr>
          <w:rStyle w:val="font-weightbold"/>
          <w:b/>
          <w:bCs/>
          <w:i/>
          <w:color w:val="242424"/>
          <w:sz w:val="22"/>
          <w:szCs w:val="22"/>
        </w:rPr>
        <w:t>Метод устранения двойного налогообложени</w:t>
      </w:r>
      <w:r w:rsidRPr="001A76F3">
        <w:rPr>
          <w:rStyle w:val="h-normal"/>
          <w:i/>
          <w:color w:val="242424"/>
          <w:sz w:val="22"/>
          <w:szCs w:val="22"/>
        </w:rPr>
        <w:t>я</w:t>
      </w:r>
    </w:p>
    <w:p w:rsidR="001A76F3" w:rsidRPr="001A76F3" w:rsidRDefault="001A76F3" w:rsidP="001A76F3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2"/>
          <w:szCs w:val="22"/>
        </w:rPr>
      </w:pPr>
      <w:bookmarkStart w:id="0" w:name="_GoBack"/>
      <w:bookmarkEnd w:id="0"/>
      <w:r w:rsidRPr="001A76F3">
        <w:rPr>
          <w:rStyle w:val="h-normal"/>
          <w:color w:val="242424"/>
          <w:sz w:val="22"/>
          <w:szCs w:val="22"/>
        </w:rPr>
        <w:t>Если лицо с постоянным местопребыванием в одном Договаривающемся Государстве получает доход или владеет имуществом в другом Договаривающемся Государстве, которые в соответствии с положениями настоящего Соглашения могут облагаться налогом в другом Государстве, сумма налога на этот доход или имущество, подлежащая уплате в этом другом Государстве, может быть вычтена из суммы налога, взимаемого с такого лица в связи с таким доходом или имуществом в первом упомянутом Государстве. Такой вычет, однако, не будет превышать сумму налога первого Государства на такой доход или имущество, рассчитанного в соответствии с его налоговым законодательством и правилами.</w:t>
      </w:r>
    </w:p>
    <w:p w:rsidR="00C900B8" w:rsidRDefault="00C900B8" w:rsidP="001A76F3">
      <w:pPr>
        <w:pStyle w:val="p-normal"/>
        <w:shd w:val="clear" w:color="auto" w:fill="FFFFFF"/>
        <w:spacing w:before="0" w:beforeAutospacing="0" w:after="0" w:afterAutospacing="0"/>
        <w:ind w:firstLine="709"/>
        <w:jc w:val="center"/>
      </w:pPr>
    </w:p>
    <w:sectPr w:rsidR="00C90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21B"/>
    <w:rsid w:val="001A76F3"/>
    <w:rsid w:val="00C900B8"/>
    <w:rsid w:val="00F0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BD8D"/>
  <w15:chartTrackingRefBased/>
  <w15:docId w15:val="{06420335-F824-4E68-A867-1CAE5D43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1A7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ff0000font-weightbold">
    <w:name w:val="color__ff0000font-weight_bold"/>
    <w:basedOn w:val="a0"/>
    <w:rsid w:val="001A76F3"/>
  </w:style>
  <w:style w:type="character" w:customStyle="1" w:styleId="font-weightbold">
    <w:name w:val="font-weight_bold"/>
    <w:basedOn w:val="a0"/>
    <w:rsid w:val="001A76F3"/>
  </w:style>
  <w:style w:type="character" w:customStyle="1" w:styleId="h-normal">
    <w:name w:val="h-normal"/>
    <w:basedOn w:val="a0"/>
    <w:rsid w:val="001A76F3"/>
  </w:style>
  <w:style w:type="character" w:customStyle="1" w:styleId="fake-non-breaking-space">
    <w:name w:val="fake-non-breaking-space"/>
    <w:basedOn w:val="a0"/>
    <w:rsid w:val="001A7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807</Characters>
  <Application>Microsoft Office Word</Application>
  <DocSecurity>0</DocSecurity>
  <Lines>19</Lines>
  <Paragraphs>11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Клезович</dc:creator>
  <cp:keywords/>
  <dc:description/>
  <cp:lastModifiedBy>Ирина Клезович</cp:lastModifiedBy>
  <cp:revision>2</cp:revision>
  <dcterms:created xsi:type="dcterms:W3CDTF">2020-09-15T11:49:00Z</dcterms:created>
  <dcterms:modified xsi:type="dcterms:W3CDTF">2020-09-15T11:50:00Z</dcterms:modified>
</cp:coreProperties>
</file>